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BB4DF" w14:textId="77777777" w:rsidR="0027415B" w:rsidRPr="009339E6" w:rsidRDefault="0027415B" w:rsidP="0027415B">
      <w:pPr>
        <w:overflowPunct w:val="0"/>
        <w:autoSpaceDE w:val="0"/>
        <w:autoSpaceDN w:val="0"/>
        <w:adjustRightInd w:val="0"/>
        <w:jc w:val="center"/>
        <w:rPr>
          <w:rFonts w:ascii="Aptos ExtraBold" w:hAnsi="Aptos ExtraBold" w:cstheme="minorHAnsi"/>
          <w:b/>
          <w:smallCaps/>
          <w:sz w:val="32"/>
          <w:szCs w:val="32"/>
        </w:rPr>
      </w:pPr>
      <w:r w:rsidRPr="009339E6">
        <w:rPr>
          <w:rFonts w:ascii="Aptos ExtraBold" w:hAnsi="Aptos ExtraBold" w:cstheme="minorHAnsi"/>
          <w:b/>
          <w:smallCaps/>
          <w:sz w:val="32"/>
          <w:szCs w:val="32"/>
        </w:rPr>
        <w:t>Emergency Food and Shelter Program</w:t>
      </w:r>
    </w:p>
    <w:p w14:paraId="6836B5A9" w14:textId="77777777" w:rsidR="0027415B" w:rsidRPr="009339E6" w:rsidRDefault="0027415B" w:rsidP="0027415B">
      <w:pPr>
        <w:pStyle w:val="Heading1"/>
        <w:rPr>
          <w:rFonts w:ascii="Aptos ExtraBold" w:hAnsi="Aptos ExtraBold" w:cstheme="minorHAnsi"/>
          <w:bCs/>
          <w:sz w:val="32"/>
          <w:szCs w:val="32"/>
        </w:rPr>
      </w:pPr>
      <w:r w:rsidRPr="009339E6">
        <w:rPr>
          <w:rFonts w:ascii="Aptos ExtraBold" w:hAnsi="Aptos ExtraBold" w:cstheme="minorHAnsi"/>
          <w:bCs/>
          <w:sz w:val="32"/>
          <w:szCs w:val="32"/>
        </w:rPr>
        <w:t xml:space="preserve">Austin/Travis &amp; Williamson Counties </w:t>
      </w:r>
    </w:p>
    <w:p w14:paraId="15E40EC1" w14:textId="77777777" w:rsidR="0027415B" w:rsidRPr="00B0286B" w:rsidRDefault="0027415B" w:rsidP="0027415B"/>
    <w:p w14:paraId="6916CD57" w14:textId="657E1850" w:rsidR="0027415B" w:rsidRPr="009339E6" w:rsidRDefault="0027415B" w:rsidP="0027415B">
      <w:pPr>
        <w:overflowPunct w:val="0"/>
        <w:autoSpaceDE w:val="0"/>
        <w:autoSpaceDN w:val="0"/>
        <w:adjustRightInd w:val="0"/>
        <w:jc w:val="center"/>
        <w:rPr>
          <w:rFonts w:ascii="Aptos ExtraBold" w:hAnsi="Aptos ExtraBold" w:cstheme="minorHAnsi"/>
          <w:b/>
          <w:smallCaps/>
          <w:color w:val="2E74B5" w:themeColor="accent5" w:themeShade="BF"/>
          <w:sz w:val="28"/>
          <w:szCs w:val="28"/>
          <w:u w:val="single"/>
        </w:rPr>
      </w:pPr>
      <w:r w:rsidRPr="009339E6">
        <w:rPr>
          <w:rFonts w:ascii="Aptos ExtraBold" w:hAnsi="Aptos ExtraBold" w:cstheme="minorHAnsi"/>
          <w:b/>
          <w:smallCaps/>
          <w:color w:val="2E74B5" w:themeColor="accent5" w:themeShade="BF"/>
          <w:sz w:val="28"/>
          <w:szCs w:val="28"/>
        </w:rPr>
        <w:t>Phase 4</w:t>
      </w:r>
      <w:r w:rsidR="00135FB6" w:rsidRPr="009339E6">
        <w:rPr>
          <w:rFonts w:ascii="Aptos ExtraBold" w:hAnsi="Aptos ExtraBold" w:cstheme="minorHAnsi"/>
          <w:b/>
          <w:smallCaps/>
          <w:color w:val="2E74B5" w:themeColor="accent5" w:themeShade="BF"/>
          <w:sz w:val="28"/>
          <w:szCs w:val="28"/>
        </w:rPr>
        <w:t>2</w:t>
      </w:r>
      <w:r w:rsidRPr="009339E6">
        <w:rPr>
          <w:rFonts w:ascii="Aptos ExtraBold" w:hAnsi="Aptos ExtraBold" w:cstheme="minorHAnsi"/>
          <w:b/>
          <w:smallCaps/>
          <w:color w:val="2E74B5" w:themeColor="accent5" w:themeShade="BF"/>
          <w:sz w:val="28"/>
          <w:szCs w:val="28"/>
        </w:rPr>
        <w:t xml:space="preserve"> Application Cover form</w:t>
      </w:r>
    </w:p>
    <w:p w14:paraId="2AD06A88" w14:textId="77777777" w:rsidR="0027415B" w:rsidRPr="009539F1" w:rsidRDefault="0027415B" w:rsidP="0027415B">
      <w:pPr>
        <w:overflowPunct w:val="0"/>
        <w:autoSpaceDE w:val="0"/>
        <w:autoSpaceDN w:val="0"/>
        <w:adjustRightInd w:val="0"/>
        <w:rPr>
          <w:rFonts w:asciiTheme="minorHAnsi" w:hAnsiTheme="minorHAnsi" w:cstheme="minorHAnsi"/>
          <w:szCs w:val="22"/>
        </w:rPr>
      </w:pPr>
    </w:p>
    <w:tbl>
      <w:tblPr>
        <w:tblW w:w="1017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780"/>
        <w:gridCol w:w="6390"/>
      </w:tblGrid>
      <w:tr w:rsidR="0027415B" w:rsidRPr="009539F1" w14:paraId="6A78FFF2" w14:textId="77777777" w:rsidTr="0006191C">
        <w:tc>
          <w:tcPr>
            <w:tcW w:w="3780" w:type="dxa"/>
            <w:vAlign w:val="center"/>
          </w:tcPr>
          <w:p w14:paraId="1893BAC6"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Organization’s Legal Name</w:t>
            </w:r>
          </w:p>
        </w:tc>
        <w:tc>
          <w:tcPr>
            <w:tcW w:w="6390" w:type="dxa"/>
            <w:vAlign w:val="center"/>
          </w:tcPr>
          <w:p w14:paraId="76710FD3"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67BFCC6A" w14:textId="77777777" w:rsidTr="0006191C">
        <w:tc>
          <w:tcPr>
            <w:tcW w:w="3780" w:type="dxa"/>
            <w:vAlign w:val="center"/>
          </w:tcPr>
          <w:p w14:paraId="3EFFCF24"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Organization DBA (if applicable)</w:t>
            </w:r>
          </w:p>
        </w:tc>
        <w:tc>
          <w:tcPr>
            <w:tcW w:w="6390" w:type="dxa"/>
            <w:vAlign w:val="center"/>
          </w:tcPr>
          <w:p w14:paraId="76BA64F4"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40D5BB9C" w14:textId="77777777" w:rsidTr="0006191C">
        <w:tc>
          <w:tcPr>
            <w:tcW w:w="3780" w:type="dxa"/>
            <w:vAlign w:val="center"/>
          </w:tcPr>
          <w:p w14:paraId="4411EE60"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Is the organization a non-profit or unit of government?</w:t>
            </w:r>
          </w:p>
        </w:tc>
        <w:tc>
          <w:tcPr>
            <w:tcW w:w="6390" w:type="dxa"/>
            <w:vAlign w:val="center"/>
          </w:tcPr>
          <w:p w14:paraId="7EF2B9FB"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35F7DBC9" w14:textId="77777777" w:rsidTr="0006191C">
        <w:tc>
          <w:tcPr>
            <w:tcW w:w="3780" w:type="dxa"/>
            <w:vAlign w:val="center"/>
          </w:tcPr>
          <w:p w14:paraId="628B1906"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Physical Address:</w:t>
            </w:r>
          </w:p>
        </w:tc>
        <w:tc>
          <w:tcPr>
            <w:tcW w:w="6390" w:type="dxa"/>
            <w:vAlign w:val="center"/>
          </w:tcPr>
          <w:p w14:paraId="0D4BF4B7"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0CD617DF" w14:textId="77777777" w:rsidTr="0006191C">
        <w:trPr>
          <w:trHeight w:val="359"/>
        </w:trPr>
        <w:tc>
          <w:tcPr>
            <w:tcW w:w="3780" w:type="dxa"/>
            <w:vAlign w:val="center"/>
          </w:tcPr>
          <w:p w14:paraId="00B7768E"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Mailing Address (if different from physical address):</w:t>
            </w:r>
          </w:p>
        </w:tc>
        <w:tc>
          <w:tcPr>
            <w:tcW w:w="6390" w:type="dxa"/>
            <w:vAlign w:val="center"/>
          </w:tcPr>
          <w:p w14:paraId="194BD278"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4D846A81" w14:textId="77777777" w:rsidTr="0006191C">
        <w:trPr>
          <w:trHeight w:val="359"/>
        </w:trPr>
        <w:tc>
          <w:tcPr>
            <w:tcW w:w="3780" w:type="dxa"/>
            <w:vAlign w:val="center"/>
          </w:tcPr>
          <w:p w14:paraId="0C5E6F90"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 xml:space="preserve">Organization Federal Employment Identification Number (FEIN): </w:t>
            </w:r>
          </w:p>
        </w:tc>
        <w:tc>
          <w:tcPr>
            <w:tcW w:w="6390" w:type="dxa"/>
            <w:vAlign w:val="center"/>
          </w:tcPr>
          <w:p w14:paraId="1DEAA338"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091128D8" w14:textId="77777777" w:rsidTr="0006191C">
        <w:trPr>
          <w:trHeight w:val="359"/>
        </w:trPr>
        <w:tc>
          <w:tcPr>
            <w:tcW w:w="3780" w:type="dxa"/>
            <w:vAlign w:val="center"/>
          </w:tcPr>
          <w:p w14:paraId="6BF6C02C"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Organization</w:t>
            </w:r>
            <w:r w:rsidRPr="0065355F">
              <w:rPr>
                <w:rFonts w:asciiTheme="minorHAnsi" w:hAnsiTheme="minorHAnsi" w:cstheme="minorHAnsi"/>
                <w:szCs w:val="22"/>
              </w:rPr>
              <w:t xml:space="preserve"> UEI number:</w:t>
            </w:r>
          </w:p>
        </w:tc>
        <w:tc>
          <w:tcPr>
            <w:tcW w:w="6390" w:type="dxa"/>
            <w:vAlign w:val="center"/>
          </w:tcPr>
          <w:p w14:paraId="74375051"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20E55297" w14:textId="77777777" w:rsidTr="0006191C">
        <w:trPr>
          <w:trHeight w:val="359"/>
        </w:trPr>
        <w:tc>
          <w:tcPr>
            <w:tcW w:w="3780" w:type="dxa"/>
            <w:vAlign w:val="center"/>
          </w:tcPr>
          <w:p w14:paraId="72588BDB"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Congressional District where agency is physically located:</w:t>
            </w:r>
          </w:p>
        </w:tc>
        <w:tc>
          <w:tcPr>
            <w:tcW w:w="6390" w:type="dxa"/>
            <w:vAlign w:val="center"/>
          </w:tcPr>
          <w:p w14:paraId="49FA42E6"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3A6BB00A" w14:textId="77777777" w:rsidTr="0006191C">
        <w:trPr>
          <w:trHeight w:val="359"/>
        </w:trPr>
        <w:tc>
          <w:tcPr>
            <w:tcW w:w="3780" w:type="dxa"/>
            <w:vAlign w:val="center"/>
          </w:tcPr>
          <w:p w14:paraId="189E26F3"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Congressional district(s) where EFSP funded services will be provided:</w:t>
            </w:r>
          </w:p>
        </w:tc>
        <w:tc>
          <w:tcPr>
            <w:tcW w:w="6390" w:type="dxa"/>
            <w:vAlign w:val="center"/>
          </w:tcPr>
          <w:p w14:paraId="064905AF"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7EBA83EF" w14:textId="77777777" w:rsidTr="0006191C">
        <w:trPr>
          <w:trHeight w:val="359"/>
        </w:trPr>
        <w:tc>
          <w:tcPr>
            <w:tcW w:w="3780" w:type="dxa"/>
            <w:vAlign w:val="center"/>
          </w:tcPr>
          <w:p w14:paraId="504D4294"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Is organization debarred or suspended from receiving funds or doing business with the Federal government?</w:t>
            </w:r>
          </w:p>
        </w:tc>
        <w:tc>
          <w:tcPr>
            <w:tcW w:w="6390" w:type="dxa"/>
            <w:vAlign w:val="center"/>
          </w:tcPr>
          <w:p w14:paraId="3F000487"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1B5BCAA2" w14:textId="77777777" w:rsidTr="0006191C">
        <w:tc>
          <w:tcPr>
            <w:tcW w:w="3780" w:type="dxa"/>
            <w:vAlign w:val="center"/>
          </w:tcPr>
          <w:p w14:paraId="5464604F"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Organization’s Total Operating Budget:</w:t>
            </w:r>
          </w:p>
        </w:tc>
        <w:tc>
          <w:tcPr>
            <w:tcW w:w="6390" w:type="dxa"/>
            <w:vAlign w:val="center"/>
          </w:tcPr>
          <w:p w14:paraId="29CF9389"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r w:rsidR="0027415B" w:rsidRPr="009539F1" w14:paraId="15527C20" w14:textId="77777777" w:rsidTr="0006191C">
        <w:tc>
          <w:tcPr>
            <w:tcW w:w="3780" w:type="dxa"/>
            <w:vAlign w:val="center"/>
          </w:tcPr>
          <w:p w14:paraId="2B7976DA" w14:textId="2B750101"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r w:rsidRPr="009539F1">
              <w:rPr>
                <w:rFonts w:asciiTheme="minorHAnsi" w:hAnsiTheme="minorHAnsi" w:cstheme="minorHAnsi"/>
                <w:szCs w:val="22"/>
              </w:rPr>
              <w:t xml:space="preserve">Total Amount requested from EFSP Board for </w:t>
            </w:r>
            <w:r w:rsidRPr="009A5083">
              <w:rPr>
                <w:rFonts w:asciiTheme="minorHAnsi" w:hAnsiTheme="minorHAnsi" w:cstheme="minorHAnsi"/>
                <w:b/>
                <w:bCs/>
                <w:szCs w:val="22"/>
              </w:rPr>
              <w:t xml:space="preserve">Phase </w:t>
            </w:r>
            <w:r>
              <w:rPr>
                <w:rFonts w:asciiTheme="minorHAnsi" w:hAnsiTheme="minorHAnsi" w:cstheme="minorHAnsi"/>
                <w:b/>
                <w:bCs/>
                <w:szCs w:val="22"/>
              </w:rPr>
              <w:t>4</w:t>
            </w:r>
            <w:r>
              <w:rPr>
                <w:rFonts w:asciiTheme="minorHAnsi" w:hAnsiTheme="minorHAnsi" w:cstheme="minorHAnsi"/>
                <w:b/>
                <w:bCs/>
                <w:szCs w:val="22"/>
              </w:rPr>
              <w:t>2</w:t>
            </w:r>
            <w:r w:rsidRPr="009A5083">
              <w:rPr>
                <w:rFonts w:asciiTheme="minorHAnsi" w:hAnsiTheme="minorHAnsi" w:cstheme="minorHAnsi"/>
                <w:b/>
                <w:bCs/>
                <w:szCs w:val="22"/>
              </w:rPr>
              <w:t>:</w:t>
            </w:r>
          </w:p>
        </w:tc>
        <w:tc>
          <w:tcPr>
            <w:tcW w:w="6390" w:type="dxa"/>
            <w:vAlign w:val="center"/>
          </w:tcPr>
          <w:p w14:paraId="6DD16667" w14:textId="77777777" w:rsidR="0027415B" w:rsidRPr="009539F1" w:rsidRDefault="0027415B" w:rsidP="0006191C">
            <w:pPr>
              <w:overflowPunct w:val="0"/>
              <w:autoSpaceDE w:val="0"/>
              <w:autoSpaceDN w:val="0"/>
              <w:adjustRightInd w:val="0"/>
              <w:spacing w:before="240" w:after="240"/>
              <w:rPr>
                <w:rFonts w:asciiTheme="minorHAnsi" w:hAnsiTheme="minorHAnsi" w:cstheme="minorHAnsi"/>
                <w:szCs w:val="22"/>
              </w:rPr>
            </w:pPr>
          </w:p>
        </w:tc>
      </w:tr>
    </w:tbl>
    <w:p w14:paraId="18709119" w14:textId="77777777" w:rsidR="0027415B" w:rsidRDefault="0027415B" w:rsidP="0027415B">
      <w:pPr>
        <w:overflowPunct w:val="0"/>
        <w:autoSpaceDE w:val="0"/>
        <w:autoSpaceDN w:val="0"/>
        <w:adjustRightInd w:val="0"/>
        <w:rPr>
          <w:rFonts w:asciiTheme="minorHAnsi" w:hAnsiTheme="minorHAnsi" w:cstheme="minorHAnsi"/>
          <w:szCs w:val="22"/>
        </w:rPr>
      </w:pPr>
    </w:p>
    <w:p w14:paraId="317B2BC6" w14:textId="77777777" w:rsidR="0027415B" w:rsidRDefault="0027415B" w:rsidP="0027415B"/>
    <w:p w14:paraId="7CA07D28" w14:textId="77777777" w:rsidR="00F83322" w:rsidRDefault="00F83322" w:rsidP="000A54F3">
      <w:pPr>
        <w:rPr>
          <w:rFonts w:asciiTheme="minorHAnsi" w:hAnsiTheme="minorHAnsi" w:cstheme="minorHAnsi"/>
          <w:b/>
          <w:smallCaps/>
          <w:szCs w:val="22"/>
        </w:rPr>
      </w:pPr>
    </w:p>
    <w:p w14:paraId="33EE7453" w14:textId="77777777" w:rsidR="00F83322" w:rsidRPr="009539F1" w:rsidRDefault="00F83322" w:rsidP="00F83322">
      <w:pPr>
        <w:overflowPunct w:val="0"/>
        <w:autoSpaceDE w:val="0"/>
        <w:autoSpaceDN w:val="0"/>
        <w:adjustRightInd w:val="0"/>
        <w:rPr>
          <w:rFonts w:asciiTheme="minorHAnsi" w:hAnsiTheme="minorHAnsi" w:cstheme="minorHAnsi"/>
          <w:b/>
          <w:smallCaps/>
          <w:szCs w:val="22"/>
        </w:rPr>
      </w:pPr>
    </w:p>
    <w:p w14:paraId="0E1628FD" w14:textId="1C1E98E1" w:rsidR="00F83322" w:rsidRPr="009339E6" w:rsidRDefault="00F83322" w:rsidP="000A54F3">
      <w:pPr>
        <w:pStyle w:val="Heading1"/>
        <w:rPr>
          <w:rFonts w:ascii="Aptos ExtraBold" w:hAnsi="Aptos ExtraBold" w:cstheme="minorHAnsi"/>
          <w:color w:val="2E74B5" w:themeColor="accent5" w:themeShade="BF"/>
          <w:sz w:val="32"/>
          <w:szCs w:val="32"/>
        </w:rPr>
      </w:pPr>
      <w:r w:rsidRPr="009339E6">
        <w:rPr>
          <w:rFonts w:ascii="Aptos ExtraBold" w:hAnsi="Aptos ExtraBold" w:cstheme="minorHAnsi"/>
          <w:color w:val="2E74B5" w:themeColor="accent5" w:themeShade="BF"/>
          <w:sz w:val="32"/>
          <w:szCs w:val="32"/>
        </w:rPr>
        <w:t>Phase 4</w:t>
      </w:r>
      <w:r w:rsidR="00E6065B" w:rsidRPr="009339E6">
        <w:rPr>
          <w:rFonts w:ascii="Aptos ExtraBold" w:hAnsi="Aptos ExtraBold" w:cstheme="minorHAnsi"/>
          <w:color w:val="2E74B5" w:themeColor="accent5" w:themeShade="BF"/>
          <w:sz w:val="32"/>
          <w:szCs w:val="32"/>
        </w:rPr>
        <w:t>2</w:t>
      </w:r>
      <w:r w:rsidRPr="009339E6">
        <w:rPr>
          <w:rFonts w:ascii="Aptos ExtraBold" w:hAnsi="Aptos ExtraBold" w:cstheme="minorHAnsi"/>
          <w:color w:val="2E74B5" w:themeColor="accent5" w:themeShade="BF"/>
          <w:sz w:val="32"/>
          <w:szCs w:val="32"/>
        </w:rPr>
        <w:t xml:space="preserve"> Budget</w:t>
      </w:r>
    </w:p>
    <w:p w14:paraId="032F2E3B" w14:textId="77777777" w:rsidR="00F83322" w:rsidRDefault="00F83322" w:rsidP="00F83322">
      <w:pPr>
        <w:overflowPunct w:val="0"/>
        <w:autoSpaceDE w:val="0"/>
        <w:autoSpaceDN w:val="0"/>
        <w:adjustRightInd w:val="0"/>
        <w:rPr>
          <w:rFonts w:asciiTheme="minorHAnsi" w:hAnsiTheme="minorHAnsi" w:cstheme="minorBidi"/>
        </w:rPr>
      </w:pPr>
    </w:p>
    <w:p w14:paraId="440D4960" w14:textId="77777777" w:rsidR="00F83322" w:rsidRPr="009539F1" w:rsidRDefault="00F83322" w:rsidP="00F83322">
      <w:p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 xml:space="preserve">Instructions for the “Desired Expense Documentation Method” selection in the table below: </w:t>
      </w:r>
    </w:p>
    <w:p w14:paraId="4CC4CDB4" w14:textId="77777777" w:rsidR="00F83322" w:rsidRPr="009539F1" w:rsidRDefault="00F83322" w:rsidP="00F83322">
      <w:pPr>
        <w:numPr>
          <w:ilvl w:val="0"/>
          <w:numId w:val="2"/>
        </w:num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b/>
          <w:szCs w:val="22"/>
        </w:rPr>
        <w:t>This choice only applies to the Served Meals and Mass Shelter categories of assistance.</w:t>
      </w:r>
    </w:p>
    <w:p w14:paraId="35145D77" w14:textId="1AD8BBE4" w:rsidR="00F83322" w:rsidRPr="006744EF" w:rsidRDefault="00F83322" w:rsidP="00F83322">
      <w:pPr>
        <w:numPr>
          <w:ilvl w:val="0"/>
          <w:numId w:val="2"/>
        </w:num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 xml:space="preserve">Please refer to the Program Costs section of the </w:t>
      </w:r>
      <w:hyperlink r:id="rId10" w:history="1">
        <w:r w:rsidRPr="0070193A">
          <w:rPr>
            <w:rStyle w:val="Hyperlink"/>
            <w:rFonts w:asciiTheme="minorHAnsi" w:hAnsiTheme="minorHAnsi" w:cstheme="minorHAnsi"/>
            <w:szCs w:val="22"/>
          </w:rPr>
          <w:t>Phase 35 manual</w:t>
        </w:r>
      </w:hyperlink>
      <w:r w:rsidRPr="006744EF">
        <w:rPr>
          <w:rFonts w:asciiTheme="minorHAnsi" w:hAnsiTheme="minorHAnsi" w:cstheme="minorHAnsi"/>
          <w:szCs w:val="22"/>
        </w:rPr>
        <w:t>, especially pages 65-74</w:t>
      </w:r>
      <w:r w:rsidR="0070193A">
        <w:rPr>
          <w:rFonts w:asciiTheme="minorHAnsi" w:hAnsiTheme="minorHAnsi" w:cstheme="minorHAnsi"/>
          <w:szCs w:val="22"/>
        </w:rPr>
        <w:t>, or most recent manual</w:t>
      </w:r>
      <w:r w:rsidR="0048446C">
        <w:rPr>
          <w:rFonts w:asciiTheme="minorHAnsi" w:hAnsiTheme="minorHAnsi" w:cstheme="minorHAnsi"/>
          <w:szCs w:val="22"/>
        </w:rPr>
        <w:t>.</w:t>
      </w:r>
    </w:p>
    <w:p w14:paraId="1954190E" w14:textId="77777777" w:rsidR="00F83322" w:rsidRPr="009539F1" w:rsidRDefault="00F83322" w:rsidP="00F83322">
      <w:pPr>
        <w:numPr>
          <w:ilvl w:val="0"/>
          <w:numId w:val="2"/>
        </w:num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The two choices for Served Meals are:</w:t>
      </w:r>
    </w:p>
    <w:p w14:paraId="4A51DF63" w14:textId="77777777" w:rsidR="00F83322" w:rsidRPr="009539F1" w:rsidRDefault="00F83322" w:rsidP="00F83322">
      <w:pPr>
        <w:pStyle w:val="ListParagraph"/>
        <w:numPr>
          <w:ilvl w:val="1"/>
          <w:numId w:val="2"/>
        </w:num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Actual Direct Eligible Costs</w:t>
      </w:r>
    </w:p>
    <w:p w14:paraId="41F3C6BC" w14:textId="77777777" w:rsidR="00F83322" w:rsidRPr="00FB4310" w:rsidRDefault="00F83322" w:rsidP="00F83322">
      <w:pPr>
        <w:pStyle w:val="ListParagraph"/>
        <w:numPr>
          <w:ilvl w:val="1"/>
          <w:numId w:val="2"/>
        </w:numPr>
        <w:overflowPunct w:val="0"/>
        <w:autoSpaceDE w:val="0"/>
        <w:autoSpaceDN w:val="0"/>
        <w:adjustRightInd w:val="0"/>
        <w:rPr>
          <w:rFonts w:asciiTheme="minorHAnsi" w:hAnsiTheme="minorHAnsi" w:cstheme="minorHAnsi"/>
          <w:i/>
          <w:iCs/>
          <w:szCs w:val="22"/>
        </w:rPr>
      </w:pPr>
      <w:r>
        <w:rPr>
          <w:rFonts w:asciiTheme="minorHAnsi" w:hAnsiTheme="minorHAnsi" w:cstheme="minorHAnsi"/>
          <w:szCs w:val="22"/>
        </w:rPr>
        <w:t>Per meal:</w:t>
      </w:r>
      <w:r w:rsidRPr="00FB4310">
        <w:rPr>
          <w:rFonts w:asciiTheme="minorHAnsi" w:hAnsiTheme="minorHAnsi" w:cstheme="minorHAnsi"/>
          <w:szCs w:val="22"/>
        </w:rPr>
        <w:t xml:space="preserve"> </w:t>
      </w:r>
      <w:r w:rsidRPr="006744EF">
        <w:rPr>
          <w:rFonts w:asciiTheme="minorHAnsi" w:hAnsiTheme="minorHAnsi" w:cstheme="minorHAnsi"/>
          <w:b/>
          <w:bCs/>
          <w:color w:val="FF0000"/>
          <w:szCs w:val="22"/>
        </w:rPr>
        <w:t>$3</w:t>
      </w:r>
      <w:r w:rsidRPr="00FB4310">
        <w:rPr>
          <w:rFonts w:asciiTheme="minorHAnsi" w:hAnsiTheme="minorHAnsi" w:cstheme="minorHAnsi"/>
          <w:szCs w:val="22"/>
        </w:rPr>
        <w:t xml:space="preserve">/meal </w:t>
      </w:r>
    </w:p>
    <w:p w14:paraId="401BF81B" w14:textId="77777777" w:rsidR="00F83322" w:rsidRPr="009539F1" w:rsidRDefault="00F83322" w:rsidP="00F83322">
      <w:pPr>
        <w:overflowPunct w:val="0"/>
        <w:autoSpaceDE w:val="0"/>
        <w:autoSpaceDN w:val="0"/>
        <w:adjustRightInd w:val="0"/>
        <w:ind w:left="720"/>
        <w:rPr>
          <w:rFonts w:asciiTheme="minorHAnsi" w:hAnsiTheme="minorHAnsi" w:cstheme="minorHAnsi"/>
          <w:szCs w:val="22"/>
        </w:rPr>
      </w:pPr>
      <w:r w:rsidRPr="009539F1">
        <w:rPr>
          <w:rFonts w:asciiTheme="minorHAnsi" w:hAnsiTheme="minorHAnsi" w:cstheme="minorHAnsi"/>
          <w:szCs w:val="22"/>
        </w:rPr>
        <w:t xml:space="preserve">Please select one and </w:t>
      </w:r>
      <w:proofErr w:type="gramStart"/>
      <w:r w:rsidRPr="009539F1">
        <w:rPr>
          <w:rFonts w:asciiTheme="minorHAnsi" w:hAnsiTheme="minorHAnsi" w:cstheme="minorHAnsi"/>
          <w:szCs w:val="22"/>
        </w:rPr>
        <w:t>enter in</w:t>
      </w:r>
      <w:proofErr w:type="gramEnd"/>
      <w:r w:rsidRPr="009539F1">
        <w:rPr>
          <w:rFonts w:asciiTheme="minorHAnsi" w:hAnsiTheme="minorHAnsi" w:cstheme="minorHAnsi"/>
          <w:szCs w:val="22"/>
        </w:rPr>
        <w:t xml:space="preserve"> the table below.</w:t>
      </w:r>
    </w:p>
    <w:p w14:paraId="0C0A0D89" w14:textId="77777777" w:rsidR="00F83322" w:rsidRPr="009539F1" w:rsidRDefault="00F83322" w:rsidP="00F83322">
      <w:pPr>
        <w:numPr>
          <w:ilvl w:val="0"/>
          <w:numId w:val="2"/>
        </w:num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The two choices for Mass Shelter are:</w:t>
      </w:r>
    </w:p>
    <w:p w14:paraId="78B5FF8E" w14:textId="77777777" w:rsidR="00F83322" w:rsidRPr="009539F1" w:rsidRDefault="00F83322" w:rsidP="00F83322">
      <w:pPr>
        <w:pStyle w:val="ListParagraph"/>
        <w:numPr>
          <w:ilvl w:val="1"/>
          <w:numId w:val="2"/>
        </w:num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Actual Direct Eligible Costs</w:t>
      </w:r>
    </w:p>
    <w:p w14:paraId="7919F307" w14:textId="77777777" w:rsidR="00F83322" w:rsidRPr="00FB4310" w:rsidRDefault="00F83322" w:rsidP="00F83322">
      <w:pPr>
        <w:pStyle w:val="ListParagraph"/>
        <w:numPr>
          <w:ilvl w:val="1"/>
          <w:numId w:val="2"/>
        </w:numPr>
        <w:overflowPunct w:val="0"/>
        <w:autoSpaceDE w:val="0"/>
        <w:autoSpaceDN w:val="0"/>
        <w:adjustRightInd w:val="0"/>
        <w:rPr>
          <w:rFonts w:asciiTheme="minorHAnsi" w:hAnsiTheme="minorHAnsi" w:cstheme="minorHAnsi"/>
          <w:i/>
          <w:iCs/>
          <w:szCs w:val="22"/>
        </w:rPr>
      </w:pPr>
      <w:r w:rsidRPr="00FB4310">
        <w:rPr>
          <w:rFonts w:asciiTheme="minorHAnsi" w:hAnsiTheme="minorHAnsi" w:cstheme="minorHAnsi"/>
          <w:szCs w:val="22"/>
        </w:rPr>
        <w:t xml:space="preserve">Per diem: </w:t>
      </w:r>
      <w:r w:rsidRPr="006744EF">
        <w:rPr>
          <w:rFonts w:asciiTheme="minorHAnsi" w:hAnsiTheme="minorHAnsi" w:cstheme="minorHAnsi"/>
          <w:b/>
          <w:bCs/>
          <w:color w:val="FF0000"/>
          <w:szCs w:val="22"/>
        </w:rPr>
        <w:t>$12.50</w:t>
      </w:r>
      <w:r w:rsidRPr="00FB4310">
        <w:rPr>
          <w:rFonts w:asciiTheme="minorHAnsi" w:hAnsiTheme="minorHAnsi" w:cstheme="minorHAnsi"/>
          <w:szCs w:val="22"/>
        </w:rPr>
        <w:t xml:space="preserve"> per person per night </w:t>
      </w:r>
    </w:p>
    <w:p w14:paraId="738D4AE7" w14:textId="77777777" w:rsidR="00F83322" w:rsidRPr="003958F8" w:rsidRDefault="00F83322" w:rsidP="00F83322">
      <w:pPr>
        <w:overflowPunct w:val="0"/>
        <w:autoSpaceDE w:val="0"/>
        <w:autoSpaceDN w:val="0"/>
        <w:adjustRightInd w:val="0"/>
        <w:ind w:left="720"/>
        <w:rPr>
          <w:rFonts w:asciiTheme="minorHAnsi" w:hAnsiTheme="minorHAnsi" w:cstheme="minorHAnsi"/>
          <w:szCs w:val="22"/>
        </w:rPr>
      </w:pPr>
      <w:r w:rsidRPr="003958F8">
        <w:rPr>
          <w:rFonts w:asciiTheme="minorHAnsi" w:hAnsiTheme="minorHAnsi" w:cstheme="minorHAnsi"/>
          <w:szCs w:val="22"/>
        </w:rPr>
        <w:t xml:space="preserve">Please select one and </w:t>
      </w:r>
      <w:proofErr w:type="gramStart"/>
      <w:r w:rsidRPr="003958F8">
        <w:rPr>
          <w:rFonts w:asciiTheme="minorHAnsi" w:hAnsiTheme="minorHAnsi" w:cstheme="minorHAnsi"/>
          <w:szCs w:val="22"/>
        </w:rPr>
        <w:t>enter</w:t>
      </w:r>
      <w:r>
        <w:rPr>
          <w:rFonts w:asciiTheme="minorHAnsi" w:hAnsiTheme="minorHAnsi" w:cstheme="minorHAnsi"/>
          <w:szCs w:val="22"/>
        </w:rPr>
        <w:t xml:space="preserve"> </w:t>
      </w:r>
      <w:r w:rsidRPr="003958F8">
        <w:rPr>
          <w:rFonts w:asciiTheme="minorHAnsi" w:hAnsiTheme="minorHAnsi" w:cstheme="minorHAnsi"/>
          <w:szCs w:val="22"/>
        </w:rPr>
        <w:t>in</w:t>
      </w:r>
      <w:proofErr w:type="gramEnd"/>
      <w:r w:rsidRPr="003958F8">
        <w:rPr>
          <w:rFonts w:asciiTheme="minorHAnsi" w:hAnsiTheme="minorHAnsi" w:cstheme="minorHAnsi"/>
          <w:szCs w:val="22"/>
        </w:rPr>
        <w:t xml:space="preserve"> the table below.</w:t>
      </w:r>
    </w:p>
    <w:p w14:paraId="0E7F6766" w14:textId="77777777" w:rsidR="00F83322" w:rsidRPr="009539F1" w:rsidRDefault="00F83322" w:rsidP="00F83322">
      <w:pPr>
        <w:pStyle w:val="ListParagraph"/>
        <w:overflowPunct w:val="0"/>
        <w:autoSpaceDE w:val="0"/>
        <w:autoSpaceDN w:val="0"/>
        <w:adjustRightInd w:val="0"/>
        <w:ind w:left="1440"/>
        <w:rPr>
          <w:rFonts w:asciiTheme="minorHAnsi" w:hAnsiTheme="minorHAnsi" w:cstheme="minorHAnsi"/>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57"/>
        <w:gridCol w:w="3330"/>
        <w:gridCol w:w="3240"/>
      </w:tblGrid>
      <w:tr w:rsidR="00F83322" w:rsidRPr="003958F8" w14:paraId="364F1171" w14:textId="77777777" w:rsidTr="00131242">
        <w:tc>
          <w:tcPr>
            <w:tcW w:w="2857" w:type="dxa"/>
            <w:vAlign w:val="bottom"/>
          </w:tcPr>
          <w:p w14:paraId="48AE61B0" w14:textId="77777777" w:rsidR="00F83322" w:rsidRPr="003958F8" w:rsidRDefault="00F83322" w:rsidP="00C318CC">
            <w:pPr>
              <w:pStyle w:val="Heading3"/>
              <w:rPr>
                <w:rFonts w:asciiTheme="minorHAnsi" w:hAnsiTheme="minorHAnsi" w:cstheme="minorHAnsi"/>
                <w:b/>
                <w:bCs/>
                <w:color w:val="auto"/>
                <w:sz w:val="22"/>
                <w:szCs w:val="22"/>
              </w:rPr>
            </w:pPr>
            <w:r w:rsidRPr="003958F8">
              <w:rPr>
                <w:rFonts w:asciiTheme="minorHAnsi" w:hAnsiTheme="minorHAnsi" w:cstheme="minorHAnsi"/>
                <w:b/>
                <w:bCs/>
                <w:color w:val="auto"/>
                <w:sz w:val="22"/>
                <w:szCs w:val="22"/>
              </w:rPr>
              <w:t>Category</w:t>
            </w:r>
          </w:p>
        </w:tc>
        <w:tc>
          <w:tcPr>
            <w:tcW w:w="3330" w:type="dxa"/>
            <w:vAlign w:val="bottom"/>
          </w:tcPr>
          <w:p w14:paraId="64E6682A" w14:textId="77777777" w:rsidR="00F83322" w:rsidRPr="003958F8" w:rsidRDefault="00F83322" w:rsidP="00C318CC">
            <w:pPr>
              <w:pStyle w:val="Heading3"/>
              <w:rPr>
                <w:rFonts w:asciiTheme="minorHAnsi" w:hAnsiTheme="minorHAnsi" w:cstheme="minorHAnsi"/>
                <w:b/>
                <w:bCs/>
                <w:color w:val="auto"/>
                <w:sz w:val="22"/>
                <w:szCs w:val="22"/>
              </w:rPr>
            </w:pPr>
            <w:r w:rsidRPr="003958F8">
              <w:rPr>
                <w:rFonts w:asciiTheme="minorHAnsi" w:hAnsiTheme="minorHAnsi" w:cstheme="minorHAnsi"/>
                <w:b/>
                <w:bCs/>
                <w:color w:val="auto"/>
                <w:sz w:val="22"/>
                <w:szCs w:val="22"/>
              </w:rPr>
              <w:t>Funds Requested (dollar amount)</w:t>
            </w:r>
          </w:p>
        </w:tc>
        <w:tc>
          <w:tcPr>
            <w:tcW w:w="3240" w:type="dxa"/>
            <w:vAlign w:val="bottom"/>
          </w:tcPr>
          <w:p w14:paraId="7636FB2E" w14:textId="77777777" w:rsidR="00F83322" w:rsidRPr="003958F8" w:rsidRDefault="00F83322" w:rsidP="00C318CC">
            <w:pPr>
              <w:pStyle w:val="Heading3"/>
              <w:rPr>
                <w:rFonts w:asciiTheme="minorHAnsi" w:hAnsiTheme="minorHAnsi" w:cstheme="minorHAnsi"/>
                <w:b/>
                <w:bCs/>
                <w:color w:val="auto"/>
                <w:sz w:val="22"/>
                <w:szCs w:val="22"/>
              </w:rPr>
            </w:pPr>
            <w:r w:rsidRPr="003958F8">
              <w:rPr>
                <w:rFonts w:asciiTheme="minorHAnsi" w:hAnsiTheme="minorHAnsi" w:cstheme="minorHAnsi"/>
                <w:b/>
                <w:bCs/>
                <w:color w:val="auto"/>
                <w:sz w:val="22"/>
                <w:szCs w:val="22"/>
              </w:rPr>
              <w:t>Desired Expense Documentation Method (per meal or shelter day or direct costs)</w:t>
            </w:r>
          </w:p>
        </w:tc>
      </w:tr>
      <w:tr w:rsidR="00131242" w:rsidRPr="009539F1" w14:paraId="30AF7FB8" w14:textId="77777777" w:rsidTr="00131242">
        <w:tc>
          <w:tcPr>
            <w:tcW w:w="2857" w:type="dxa"/>
            <w:vAlign w:val="bottom"/>
          </w:tcPr>
          <w:p w14:paraId="3D6BDAD0" w14:textId="77777777" w:rsidR="00131242" w:rsidRPr="009539F1" w:rsidRDefault="00131242" w:rsidP="00C318CC">
            <w:pPr>
              <w:overflowPunct w:val="0"/>
              <w:autoSpaceDE w:val="0"/>
              <w:autoSpaceDN w:val="0"/>
              <w:adjustRightInd w:val="0"/>
              <w:rPr>
                <w:rFonts w:asciiTheme="minorHAnsi" w:hAnsiTheme="minorHAnsi" w:cstheme="minorHAnsi"/>
                <w:szCs w:val="22"/>
              </w:rPr>
            </w:pPr>
          </w:p>
          <w:p w14:paraId="6DB63B72" w14:textId="77777777" w:rsidR="00131242" w:rsidRPr="009539F1" w:rsidRDefault="00131242" w:rsidP="00C318CC">
            <w:p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A) Served Meals</w:t>
            </w:r>
          </w:p>
        </w:tc>
        <w:tc>
          <w:tcPr>
            <w:tcW w:w="3330" w:type="dxa"/>
            <w:vAlign w:val="bottom"/>
          </w:tcPr>
          <w:p w14:paraId="1C806DD8" w14:textId="77777777" w:rsidR="00131242" w:rsidRPr="009539F1" w:rsidRDefault="00131242" w:rsidP="00C318CC">
            <w:pPr>
              <w:overflowPunct w:val="0"/>
              <w:autoSpaceDE w:val="0"/>
              <w:autoSpaceDN w:val="0"/>
              <w:adjustRightInd w:val="0"/>
              <w:rPr>
                <w:rFonts w:asciiTheme="minorHAnsi" w:hAnsiTheme="minorHAnsi" w:cstheme="minorHAnsi"/>
                <w:szCs w:val="22"/>
              </w:rPr>
            </w:pPr>
          </w:p>
        </w:tc>
        <w:tc>
          <w:tcPr>
            <w:tcW w:w="3240" w:type="dxa"/>
            <w:vAlign w:val="bottom"/>
          </w:tcPr>
          <w:p w14:paraId="0602B391" w14:textId="77777777" w:rsidR="00131242" w:rsidRPr="009539F1" w:rsidRDefault="00131242" w:rsidP="00C318CC">
            <w:pPr>
              <w:overflowPunct w:val="0"/>
              <w:autoSpaceDE w:val="0"/>
              <w:autoSpaceDN w:val="0"/>
              <w:adjustRightInd w:val="0"/>
              <w:rPr>
                <w:rFonts w:asciiTheme="minorHAnsi" w:hAnsiTheme="minorHAnsi" w:cstheme="minorHAnsi"/>
                <w:szCs w:val="22"/>
              </w:rPr>
            </w:pPr>
          </w:p>
        </w:tc>
      </w:tr>
      <w:tr w:rsidR="00131242" w:rsidRPr="009539F1" w14:paraId="398F3B18" w14:textId="77777777" w:rsidTr="00131242">
        <w:tc>
          <w:tcPr>
            <w:tcW w:w="2857" w:type="dxa"/>
            <w:vAlign w:val="bottom"/>
          </w:tcPr>
          <w:p w14:paraId="57C3789B" w14:textId="77777777" w:rsidR="00131242" w:rsidRPr="009539F1" w:rsidRDefault="00131242" w:rsidP="00C318CC">
            <w:pPr>
              <w:overflowPunct w:val="0"/>
              <w:autoSpaceDE w:val="0"/>
              <w:autoSpaceDN w:val="0"/>
              <w:adjustRightInd w:val="0"/>
              <w:rPr>
                <w:rFonts w:asciiTheme="minorHAnsi" w:hAnsiTheme="minorHAnsi" w:cstheme="minorHAnsi"/>
                <w:szCs w:val="22"/>
              </w:rPr>
            </w:pPr>
          </w:p>
          <w:p w14:paraId="00F6A615" w14:textId="77777777" w:rsidR="00131242" w:rsidRPr="009539F1" w:rsidRDefault="00131242" w:rsidP="00C318CC">
            <w:p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B) Other Food</w:t>
            </w:r>
          </w:p>
        </w:tc>
        <w:tc>
          <w:tcPr>
            <w:tcW w:w="3330" w:type="dxa"/>
            <w:vAlign w:val="bottom"/>
          </w:tcPr>
          <w:p w14:paraId="7EAC4390" w14:textId="77777777" w:rsidR="00131242" w:rsidRPr="009539F1" w:rsidRDefault="00131242" w:rsidP="00C318CC">
            <w:pPr>
              <w:overflowPunct w:val="0"/>
              <w:autoSpaceDE w:val="0"/>
              <w:autoSpaceDN w:val="0"/>
              <w:adjustRightInd w:val="0"/>
              <w:rPr>
                <w:rFonts w:asciiTheme="minorHAnsi" w:hAnsiTheme="minorHAnsi" w:cstheme="minorHAnsi"/>
                <w:szCs w:val="22"/>
              </w:rPr>
            </w:pPr>
          </w:p>
        </w:tc>
        <w:tc>
          <w:tcPr>
            <w:tcW w:w="3240" w:type="dxa"/>
            <w:vAlign w:val="bottom"/>
          </w:tcPr>
          <w:p w14:paraId="31A8F36C" w14:textId="77777777" w:rsidR="00131242" w:rsidRPr="009539F1" w:rsidRDefault="00131242" w:rsidP="00C318CC">
            <w:pPr>
              <w:overflowPunct w:val="0"/>
              <w:autoSpaceDE w:val="0"/>
              <w:autoSpaceDN w:val="0"/>
              <w:adjustRightInd w:val="0"/>
              <w:jc w:val="center"/>
              <w:rPr>
                <w:rFonts w:asciiTheme="minorHAnsi" w:hAnsiTheme="minorHAnsi" w:cstheme="minorHAnsi"/>
                <w:szCs w:val="22"/>
              </w:rPr>
            </w:pPr>
            <w:r w:rsidRPr="009539F1">
              <w:rPr>
                <w:rFonts w:asciiTheme="minorHAnsi" w:hAnsiTheme="minorHAnsi" w:cstheme="minorHAnsi"/>
                <w:szCs w:val="22"/>
              </w:rPr>
              <w:t>N/A</w:t>
            </w:r>
          </w:p>
        </w:tc>
      </w:tr>
      <w:tr w:rsidR="00131242" w:rsidRPr="009539F1" w14:paraId="5B0E1EDA" w14:textId="77777777" w:rsidTr="00131242">
        <w:tc>
          <w:tcPr>
            <w:tcW w:w="2857" w:type="dxa"/>
            <w:vAlign w:val="bottom"/>
          </w:tcPr>
          <w:p w14:paraId="46DADEC9" w14:textId="77777777" w:rsidR="00131242" w:rsidRPr="009539F1" w:rsidRDefault="00131242" w:rsidP="00C318CC">
            <w:pPr>
              <w:overflowPunct w:val="0"/>
              <w:autoSpaceDE w:val="0"/>
              <w:autoSpaceDN w:val="0"/>
              <w:adjustRightInd w:val="0"/>
              <w:rPr>
                <w:rFonts w:asciiTheme="minorHAnsi" w:hAnsiTheme="minorHAnsi" w:cstheme="minorHAnsi"/>
                <w:szCs w:val="22"/>
              </w:rPr>
            </w:pPr>
          </w:p>
          <w:p w14:paraId="55A1A168" w14:textId="77777777" w:rsidR="00131242" w:rsidRPr="009539F1" w:rsidRDefault="00131242" w:rsidP="00C318CC">
            <w:p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C) Mass Shelter</w:t>
            </w:r>
          </w:p>
        </w:tc>
        <w:tc>
          <w:tcPr>
            <w:tcW w:w="3330" w:type="dxa"/>
            <w:vAlign w:val="bottom"/>
          </w:tcPr>
          <w:p w14:paraId="5B80C3E4" w14:textId="77777777" w:rsidR="00131242" w:rsidRPr="009539F1" w:rsidRDefault="00131242" w:rsidP="00C318CC">
            <w:pPr>
              <w:overflowPunct w:val="0"/>
              <w:autoSpaceDE w:val="0"/>
              <w:autoSpaceDN w:val="0"/>
              <w:adjustRightInd w:val="0"/>
              <w:rPr>
                <w:rFonts w:asciiTheme="minorHAnsi" w:hAnsiTheme="minorHAnsi" w:cstheme="minorHAnsi"/>
                <w:szCs w:val="22"/>
              </w:rPr>
            </w:pPr>
          </w:p>
        </w:tc>
        <w:tc>
          <w:tcPr>
            <w:tcW w:w="3240" w:type="dxa"/>
            <w:vAlign w:val="bottom"/>
          </w:tcPr>
          <w:p w14:paraId="75E7DCCA" w14:textId="77777777" w:rsidR="00131242" w:rsidRPr="009539F1" w:rsidRDefault="00131242" w:rsidP="00C318CC">
            <w:pPr>
              <w:overflowPunct w:val="0"/>
              <w:autoSpaceDE w:val="0"/>
              <w:autoSpaceDN w:val="0"/>
              <w:adjustRightInd w:val="0"/>
              <w:rPr>
                <w:rFonts w:asciiTheme="minorHAnsi" w:hAnsiTheme="minorHAnsi" w:cstheme="minorHAnsi"/>
                <w:szCs w:val="22"/>
              </w:rPr>
            </w:pPr>
          </w:p>
        </w:tc>
      </w:tr>
      <w:tr w:rsidR="00131242" w:rsidRPr="009539F1" w14:paraId="79905C2F" w14:textId="77777777" w:rsidTr="00131242">
        <w:tc>
          <w:tcPr>
            <w:tcW w:w="2857" w:type="dxa"/>
            <w:vAlign w:val="bottom"/>
          </w:tcPr>
          <w:p w14:paraId="47C27992" w14:textId="77777777" w:rsidR="00131242" w:rsidRPr="009539F1" w:rsidRDefault="00131242" w:rsidP="00C318CC">
            <w:pPr>
              <w:overflowPunct w:val="0"/>
              <w:autoSpaceDE w:val="0"/>
              <w:autoSpaceDN w:val="0"/>
              <w:adjustRightInd w:val="0"/>
              <w:rPr>
                <w:rFonts w:asciiTheme="minorHAnsi" w:hAnsiTheme="minorHAnsi" w:cstheme="minorHAnsi"/>
                <w:szCs w:val="22"/>
              </w:rPr>
            </w:pPr>
          </w:p>
          <w:p w14:paraId="0ABEB0DB" w14:textId="77777777" w:rsidR="00131242" w:rsidRPr="009539F1" w:rsidRDefault="00131242" w:rsidP="00C318CC">
            <w:p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D) Other Shelter</w:t>
            </w:r>
          </w:p>
        </w:tc>
        <w:tc>
          <w:tcPr>
            <w:tcW w:w="3330" w:type="dxa"/>
            <w:vAlign w:val="bottom"/>
          </w:tcPr>
          <w:p w14:paraId="44D8221D" w14:textId="77777777" w:rsidR="00131242" w:rsidRPr="009539F1" w:rsidRDefault="00131242" w:rsidP="00C318CC">
            <w:pPr>
              <w:overflowPunct w:val="0"/>
              <w:autoSpaceDE w:val="0"/>
              <w:autoSpaceDN w:val="0"/>
              <w:adjustRightInd w:val="0"/>
              <w:rPr>
                <w:rFonts w:asciiTheme="minorHAnsi" w:hAnsiTheme="minorHAnsi" w:cstheme="minorHAnsi"/>
                <w:szCs w:val="22"/>
              </w:rPr>
            </w:pPr>
          </w:p>
        </w:tc>
        <w:tc>
          <w:tcPr>
            <w:tcW w:w="3240" w:type="dxa"/>
            <w:vAlign w:val="bottom"/>
          </w:tcPr>
          <w:p w14:paraId="32A185A2" w14:textId="77777777" w:rsidR="00131242" w:rsidRPr="009539F1" w:rsidRDefault="00131242" w:rsidP="00C318CC">
            <w:pPr>
              <w:overflowPunct w:val="0"/>
              <w:autoSpaceDE w:val="0"/>
              <w:autoSpaceDN w:val="0"/>
              <w:adjustRightInd w:val="0"/>
              <w:jc w:val="center"/>
              <w:rPr>
                <w:rFonts w:asciiTheme="minorHAnsi" w:hAnsiTheme="minorHAnsi" w:cstheme="minorHAnsi"/>
                <w:szCs w:val="22"/>
              </w:rPr>
            </w:pPr>
            <w:r w:rsidRPr="009539F1">
              <w:rPr>
                <w:rFonts w:asciiTheme="minorHAnsi" w:hAnsiTheme="minorHAnsi" w:cstheme="minorHAnsi"/>
                <w:szCs w:val="22"/>
              </w:rPr>
              <w:t>N/A</w:t>
            </w:r>
          </w:p>
        </w:tc>
      </w:tr>
      <w:tr w:rsidR="00E6065B" w:rsidRPr="009539F1" w14:paraId="2E441A2F" w14:textId="77777777" w:rsidTr="000503B9">
        <w:trPr>
          <w:trHeight w:val="462"/>
        </w:trPr>
        <w:tc>
          <w:tcPr>
            <w:tcW w:w="2857" w:type="dxa"/>
            <w:vAlign w:val="bottom"/>
          </w:tcPr>
          <w:p w14:paraId="20B30F8D" w14:textId="4F7E12F0" w:rsidR="00E6065B" w:rsidRPr="009539F1" w:rsidRDefault="00E6065B" w:rsidP="00C318CC">
            <w:pPr>
              <w:overflowPunct w:val="0"/>
              <w:autoSpaceDE w:val="0"/>
              <w:autoSpaceDN w:val="0"/>
              <w:adjustRightInd w:val="0"/>
              <w:rPr>
                <w:rFonts w:asciiTheme="minorHAnsi" w:hAnsiTheme="minorHAnsi" w:cstheme="minorHAnsi"/>
                <w:szCs w:val="22"/>
              </w:rPr>
            </w:pPr>
            <w:r>
              <w:rPr>
                <w:rFonts w:asciiTheme="minorHAnsi" w:hAnsiTheme="minorHAnsi" w:cstheme="minorHAnsi"/>
                <w:szCs w:val="22"/>
              </w:rPr>
              <w:t>E) Rent</w:t>
            </w:r>
            <w:r w:rsidR="000503B9">
              <w:rPr>
                <w:rFonts w:asciiTheme="minorHAnsi" w:hAnsiTheme="minorHAnsi" w:cstheme="minorHAnsi"/>
                <w:szCs w:val="22"/>
              </w:rPr>
              <w:t>/</w:t>
            </w:r>
            <w:r>
              <w:rPr>
                <w:rFonts w:asciiTheme="minorHAnsi" w:hAnsiTheme="minorHAnsi" w:cstheme="minorHAnsi"/>
                <w:szCs w:val="22"/>
              </w:rPr>
              <w:t xml:space="preserve"> Mortgage</w:t>
            </w:r>
          </w:p>
        </w:tc>
        <w:tc>
          <w:tcPr>
            <w:tcW w:w="3330" w:type="dxa"/>
            <w:vAlign w:val="bottom"/>
          </w:tcPr>
          <w:p w14:paraId="1068472D" w14:textId="77777777" w:rsidR="00E6065B" w:rsidRPr="009539F1" w:rsidRDefault="00E6065B" w:rsidP="00C318CC">
            <w:pPr>
              <w:overflowPunct w:val="0"/>
              <w:autoSpaceDE w:val="0"/>
              <w:autoSpaceDN w:val="0"/>
              <w:adjustRightInd w:val="0"/>
              <w:rPr>
                <w:rFonts w:asciiTheme="minorHAnsi" w:hAnsiTheme="minorHAnsi" w:cstheme="minorHAnsi"/>
                <w:szCs w:val="22"/>
              </w:rPr>
            </w:pPr>
          </w:p>
        </w:tc>
        <w:tc>
          <w:tcPr>
            <w:tcW w:w="3240" w:type="dxa"/>
            <w:vAlign w:val="bottom"/>
          </w:tcPr>
          <w:p w14:paraId="0B7F509C" w14:textId="12058DC4" w:rsidR="00E6065B" w:rsidRPr="009539F1" w:rsidRDefault="000503B9" w:rsidP="00C318CC">
            <w:pPr>
              <w:overflowPunct w:val="0"/>
              <w:autoSpaceDE w:val="0"/>
              <w:autoSpaceDN w:val="0"/>
              <w:adjustRightInd w:val="0"/>
              <w:jc w:val="center"/>
              <w:rPr>
                <w:rFonts w:asciiTheme="minorHAnsi" w:hAnsiTheme="minorHAnsi" w:cstheme="minorHAnsi"/>
                <w:szCs w:val="22"/>
              </w:rPr>
            </w:pPr>
            <w:r>
              <w:rPr>
                <w:rFonts w:asciiTheme="minorHAnsi" w:hAnsiTheme="minorHAnsi" w:cstheme="minorHAnsi"/>
                <w:szCs w:val="22"/>
              </w:rPr>
              <w:t>N/A</w:t>
            </w:r>
          </w:p>
        </w:tc>
      </w:tr>
      <w:tr w:rsidR="00131242" w:rsidRPr="009539F1" w14:paraId="50B336A7" w14:textId="77777777" w:rsidTr="00131242">
        <w:tc>
          <w:tcPr>
            <w:tcW w:w="2857" w:type="dxa"/>
            <w:vAlign w:val="bottom"/>
          </w:tcPr>
          <w:p w14:paraId="393285E7" w14:textId="77777777" w:rsidR="00131242" w:rsidRPr="009539F1" w:rsidRDefault="00131242" w:rsidP="00C318CC">
            <w:pPr>
              <w:overflowPunct w:val="0"/>
              <w:autoSpaceDE w:val="0"/>
              <w:autoSpaceDN w:val="0"/>
              <w:adjustRightInd w:val="0"/>
              <w:rPr>
                <w:rFonts w:asciiTheme="minorHAnsi" w:hAnsiTheme="minorHAnsi" w:cstheme="minorHAnsi"/>
                <w:b/>
                <w:szCs w:val="22"/>
              </w:rPr>
            </w:pPr>
          </w:p>
          <w:p w14:paraId="6247BCEB" w14:textId="2DF15CF5" w:rsidR="00131242" w:rsidRPr="009539F1" w:rsidRDefault="000503B9" w:rsidP="00C318CC">
            <w:pPr>
              <w:overflowPunct w:val="0"/>
              <w:autoSpaceDE w:val="0"/>
              <w:autoSpaceDN w:val="0"/>
              <w:adjustRightInd w:val="0"/>
              <w:rPr>
                <w:rFonts w:asciiTheme="minorHAnsi" w:hAnsiTheme="minorHAnsi" w:cstheme="minorHAnsi"/>
                <w:b/>
                <w:szCs w:val="22"/>
              </w:rPr>
            </w:pPr>
            <w:r>
              <w:rPr>
                <w:rFonts w:asciiTheme="minorHAnsi" w:hAnsiTheme="minorHAnsi" w:cstheme="minorHAnsi"/>
                <w:b/>
                <w:szCs w:val="22"/>
              </w:rPr>
              <w:t>F</w:t>
            </w:r>
            <w:r w:rsidR="00131242" w:rsidRPr="009539F1">
              <w:rPr>
                <w:rFonts w:asciiTheme="minorHAnsi" w:hAnsiTheme="minorHAnsi" w:cstheme="minorHAnsi"/>
                <w:b/>
                <w:szCs w:val="22"/>
              </w:rPr>
              <w:t>) Total Funding Amount</w:t>
            </w:r>
          </w:p>
        </w:tc>
        <w:tc>
          <w:tcPr>
            <w:tcW w:w="3330" w:type="dxa"/>
            <w:vAlign w:val="bottom"/>
          </w:tcPr>
          <w:p w14:paraId="02B10C79" w14:textId="77777777" w:rsidR="00131242" w:rsidRPr="009539F1" w:rsidRDefault="00131242" w:rsidP="00C318CC">
            <w:pPr>
              <w:overflowPunct w:val="0"/>
              <w:autoSpaceDE w:val="0"/>
              <w:autoSpaceDN w:val="0"/>
              <w:adjustRightInd w:val="0"/>
              <w:rPr>
                <w:rFonts w:asciiTheme="minorHAnsi" w:hAnsiTheme="minorHAnsi" w:cstheme="minorHAnsi"/>
                <w:b/>
                <w:szCs w:val="22"/>
              </w:rPr>
            </w:pPr>
          </w:p>
        </w:tc>
        <w:tc>
          <w:tcPr>
            <w:tcW w:w="3240" w:type="dxa"/>
            <w:vAlign w:val="bottom"/>
          </w:tcPr>
          <w:p w14:paraId="5D38376D" w14:textId="77777777" w:rsidR="00131242" w:rsidRPr="009539F1" w:rsidRDefault="00131242" w:rsidP="00C318CC">
            <w:pPr>
              <w:overflowPunct w:val="0"/>
              <w:autoSpaceDE w:val="0"/>
              <w:autoSpaceDN w:val="0"/>
              <w:adjustRightInd w:val="0"/>
              <w:jc w:val="center"/>
              <w:rPr>
                <w:rFonts w:asciiTheme="minorHAnsi" w:hAnsiTheme="minorHAnsi" w:cstheme="minorHAnsi"/>
                <w:b/>
                <w:szCs w:val="22"/>
              </w:rPr>
            </w:pPr>
            <w:r w:rsidRPr="009539F1">
              <w:rPr>
                <w:rFonts w:asciiTheme="minorHAnsi" w:hAnsiTheme="minorHAnsi" w:cstheme="minorHAnsi"/>
                <w:b/>
                <w:szCs w:val="22"/>
              </w:rPr>
              <w:t>N/A</w:t>
            </w:r>
          </w:p>
        </w:tc>
      </w:tr>
    </w:tbl>
    <w:p w14:paraId="06447E49" w14:textId="77777777" w:rsidR="00F83322" w:rsidRDefault="00F83322" w:rsidP="00F83322">
      <w:pPr>
        <w:overflowPunct w:val="0"/>
        <w:autoSpaceDE w:val="0"/>
        <w:autoSpaceDN w:val="0"/>
        <w:adjustRightInd w:val="0"/>
        <w:rPr>
          <w:rFonts w:asciiTheme="minorHAnsi" w:hAnsiTheme="minorHAnsi" w:cstheme="minorBidi"/>
        </w:rPr>
      </w:pPr>
    </w:p>
    <w:p w14:paraId="0CAD734A" w14:textId="77777777" w:rsidR="00F83322" w:rsidRPr="009539F1" w:rsidRDefault="00F83322" w:rsidP="00F83322">
      <w:pPr>
        <w:overflowPunct w:val="0"/>
        <w:autoSpaceDE w:val="0"/>
        <w:autoSpaceDN w:val="0"/>
        <w:adjustRightInd w:val="0"/>
        <w:jc w:val="both"/>
        <w:rPr>
          <w:rFonts w:asciiTheme="minorHAnsi" w:hAnsiTheme="minorHAnsi" w:cstheme="minorHAnsi"/>
          <w:i/>
          <w:szCs w:val="22"/>
        </w:rPr>
      </w:pPr>
      <w:r w:rsidRPr="003958F8">
        <w:rPr>
          <w:rFonts w:asciiTheme="minorHAnsi" w:hAnsiTheme="minorHAnsi" w:cstheme="minorHAnsi"/>
          <w:i/>
          <w:iCs/>
          <w:szCs w:val="22"/>
        </w:rPr>
        <w:t>Note: The</w:t>
      </w:r>
      <w:r w:rsidRPr="009539F1">
        <w:rPr>
          <w:rFonts w:asciiTheme="minorHAnsi" w:hAnsiTheme="minorHAnsi" w:cstheme="minorHAnsi"/>
          <w:i/>
          <w:szCs w:val="22"/>
        </w:rPr>
        <w:t xml:space="preserve"> EFSP Board has determined that Administration funding will be used under the Board’s oversight to support the overall administration of the program and is not available for individual projects.</w:t>
      </w:r>
    </w:p>
    <w:p w14:paraId="752C9D45" w14:textId="77777777" w:rsidR="00F83322" w:rsidRPr="009539F1" w:rsidRDefault="00F83322" w:rsidP="00F83322">
      <w:pPr>
        <w:overflowPunct w:val="0"/>
        <w:autoSpaceDE w:val="0"/>
        <w:autoSpaceDN w:val="0"/>
        <w:adjustRightInd w:val="0"/>
        <w:jc w:val="both"/>
        <w:rPr>
          <w:rFonts w:asciiTheme="minorHAnsi" w:hAnsiTheme="minorHAnsi" w:cstheme="minorHAnsi"/>
          <w:i/>
          <w:szCs w:val="22"/>
        </w:rPr>
      </w:pPr>
    </w:p>
    <w:p w14:paraId="4B9A5388" w14:textId="77777777" w:rsidR="00F83322" w:rsidRPr="009539F1" w:rsidRDefault="00F83322" w:rsidP="00F83322">
      <w:pPr>
        <w:overflowPunct w:val="0"/>
        <w:autoSpaceDE w:val="0"/>
        <w:autoSpaceDN w:val="0"/>
        <w:adjustRightInd w:val="0"/>
        <w:jc w:val="both"/>
        <w:rPr>
          <w:rFonts w:asciiTheme="minorHAnsi" w:hAnsiTheme="minorHAnsi" w:cstheme="minorHAnsi"/>
          <w:szCs w:val="22"/>
        </w:rPr>
      </w:pPr>
      <w:r w:rsidRPr="009539F1">
        <w:rPr>
          <w:rFonts w:asciiTheme="minorHAnsi" w:hAnsiTheme="minorHAnsi" w:cstheme="minorHAnsi"/>
          <w:szCs w:val="22"/>
        </w:rPr>
        <w:t xml:space="preserve">I certify that the governing body of this organization has knowledge of and </w:t>
      </w:r>
      <w:proofErr w:type="gramStart"/>
      <w:r w:rsidRPr="009539F1">
        <w:rPr>
          <w:rFonts w:asciiTheme="minorHAnsi" w:hAnsiTheme="minorHAnsi" w:cstheme="minorHAnsi"/>
          <w:szCs w:val="22"/>
        </w:rPr>
        <w:t>approved</w:t>
      </w:r>
      <w:proofErr w:type="gramEnd"/>
      <w:r w:rsidRPr="009539F1">
        <w:rPr>
          <w:rFonts w:asciiTheme="minorHAnsi" w:hAnsiTheme="minorHAnsi" w:cstheme="minorHAnsi"/>
          <w:szCs w:val="22"/>
        </w:rPr>
        <w:t xml:space="preserve"> this grant application:</w:t>
      </w:r>
    </w:p>
    <w:p w14:paraId="7A835ECC" w14:textId="77777777" w:rsidR="00F83322" w:rsidRPr="009539F1" w:rsidRDefault="00F83322" w:rsidP="00F83322">
      <w:pPr>
        <w:overflowPunct w:val="0"/>
        <w:autoSpaceDE w:val="0"/>
        <w:autoSpaceDN w:val="0"/>
        <w:adjustRightInd w:val="0"/>
        <w:jc w:val="both"/>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968"/>
        <w:gridCol w:w="3888"/>
      </w:tblGrid>
      <w:tr w:rsidR="00F83322" w:rsidRPr="009539F1" w14:paraId="35B5F581" w14:textId="77777777" w:rsidTr="00C318CC">
        <w:tc>
          <w:tcPr>
            <w:tcW w:w="4968" w:type="dxa"/>
          </w:tcPr>
          <w:p w14:paraId="1CD8A283" w14:textId="77777777" w:rsidR="00F83322" w:rsidRPr="009539F1" w:rsidRDefault="00F83322" w:rsidP="00C318CC">
            <w:p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Signature, Chief Executive Officer</w:t>
            </w:r>
          </w:p>
        </w:tc>
        <w:tc>
          <w:tcPr>
            <w:tcW w:w="3888" w:type="dxa"/>
          </w:tcPr>
          <w:p w14:paraId="3DDF2C5E" w14:textId="77777777" w:rsidR="00F83322" w:rsidRPr="009539F1" w:rsidRDefault="00F83322" w:rsidP="00C318CC">
            <w:p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Date</w:t>
            </w:r>
          </w:p>
        </w:tc>
      </w:tr>
      <w:tr w:rsidR="00F83322" w:rsidRPr="009539F1" w14:paraId="037B494C" w14:textId="77777777" w:rsidTr="00C318CC">
        <w:trPr>
          <w:trHeight w:val="516"/>
        </w:trPr>
        <w:tc>
          <w:tcPr>
            <w:tcW w:w="4968" w:type="dxa"/>
          </w:tcPr>
          <w:p w14:paraId="20982A29" w14:textId="77777777" w:rsidR="00F83322" w:rsidRPr="009539F1" w:rsidRDefault="00F83322" w:rsidP="00C318CC">
            <w:pPr>
              <w:overflowPunct w:val="0"/>
              <w:autoSpaceDE w:val="0"/>
              <w:autoSpaceDN w:val="0"/>
              <w:adjustRightInd w:val="0"/>
              <w:jc w:val="center"/>
              <w:rPr>
                <w:rFonts w:asciiTheme="minorHAnsi" w:hAnsiTheme="minorHAnsi" w:cstheme="minorHAnsi"/>
                <w:szCs w:val="22"/>
              </w:rPr>
            </w:pPr>
          </w:p>
        </w:tc>
        <w:tc>
          <w:tcPr>
            <w:tcW w:w="3888" w:type="dxa"/>
          </w:tcPr>
          <w:p w14:paraId="089627A3" w14:textId="77777777" w:rsidR="00F83322" w:rsidRPr="009539F1" w:rsidRDefault="00F83322" w:rsidP="00C318CC">
            <w:pPr>
              <w:overflowPunct w:val="0"/>
              <w:autoSpaceDE w:val="0"/>
              <w:autoSpaceDN w:val="0"/>
              <w:adjustRightInd w:val="0"/>
              <w:jc w:val="center"/>
              <w:rPr>
                <w:rFonts w:asciiTheme="minorHAnsi" w:hAnsiTheme="minorHAnsi" w:cstheme="minorHAnsi"/>
                <w:szCs w:val="22"/>
              </w:rPr>
            </w:pPr>
          </w:p>
        </w:tc>
      </w:tr>
      <w:tr w:rsidR="00F83322" w:rsidRPr="009539F1" w14:paraId="0010F793" w14:textId="77777777" w:rsidTr="00C318CC">
        <w:tc>
          <w:tcPr>
            <w:tcW w:w="4968" w:type="dxa"/>
          </w:tcPr>
          <w:p w14:paraId="2BB79B1D" w14:textId="77777777" w:rsidR="00F83322" w:rsidRPr="009539F1" w:rsidRDefault="00F83322" w:rsidP="00C318CC">
            <w:pPr>
              <w:overflowPunct w:val="0"/>
              <w:autoSpaceDE w:val="0"/>
              <w:autoSpaceDN w:val="0"/>
              <w:adjustRightInd w:val="0"/>
              <w:rPr>
                <w:rFonts w:asciiTheme="minorHAnsi" w:hAnsiTheme="minorHAnsi" w:cstheme="minorHAnsi"/>
                <w:szCs w:val="22"/>
              </w:rPr>
            </w:pPr>
            <w:r w:rsidRPr="009539F1">
              <w:rPr>
                <w:rFonts w:asciiTheme="minorHAnsi" w:hAnsiTheme="minorHAnsi" w:cstheme="minorHAnsi"/>
                <w:szCs w:val="22"/>
              </w:rPr>
              <w:t>Printed Name</w:t>
            </w:r>
          </w:p>
        </w:tc>
        <w:tc>
          <w:tcPr>
            <w:tcW w:w="3888" w:type="dxa"/>
          </w:tcPr>
          <w:p w14:paraId="3DC66B59" w14:textId="77777777" w:rsidR="00F83322" w:rsidRPr="009539F1" w:rsidRDefault="00F83322" w:rsidP="00C318CC">
            <w:pPr>
              <w:overflowPunct w:val="0"/>
              <w:autoSpaceDE w:val="0"/>
              <w:autoSpaceDN w:val="0"/>
              <w:adjustRightInd w:val="0"/>
              <w:rPr>
                <w:rFonts w:asciiTheme="minorHAnsi" w:hAnsiTheme="minorHAnsi" w:cstheme="minorHAnsi"/>
                <w:szCs w:val="22"/>
              </w:rPr>
            </w:pPr>
          </w:p>
        </w:tc>
      </w:tr>
      <w:tr w:rsidR="00F83322" w:rsidRPr="009539F1" w14:paraId="2CBA453A" w14:textId="77777777" w:rsidTr="00C318CC">
        <w:trPr>
          <w:trHeight w:val="597"/>
        </w:trPr>
        <w:tc>
          <w:tcPr>
            <w:tcW w:w="4968" w:type="dxa"/>
          </w:tcPr>
          <w:p w14:paraId="25F66565" w14:textId="77777777" w:rsidR="00F83322" w:rsidRPr="009539F1" w:rsidRDefault="00F83322" w:rsidP="00C318CC">
            <w:pPr>
              <w:overflowPunct w:val="0"/>
              <w:autoSpaceDE w:val="0"/>
              <w:autoSpaceDN w:val="0"/>
              <w:adjustRightInd w:val="0"/>
              <w:rPr>
                <w:rFonts w:asciiTheme="minorHAnsi" w:hAnsiTheme="minorHAnsi" w:cstheme="minorHAnsi"/>
                <w:szCs w:val="22"/>
              </w:rPr>
            </w:pPr>
          </w:p>
        </w:tc>
        <w:tc>
          <w:tcPr>
            <w:tcW w:w="3888" w:type="dxa"/>
          </w:tcPr>
          <w:p w14:paraId="789CA6DC" w14:textId="77777777" w:rsidR="00F83322" w:rsidRPr="009539F1" w:rsidRDefault="00F83322" w:rsidP="00C318CC">
            <w:pPr>
              <w:overflowPunct w:val="0"/>
              <w:autoSpaceDE w:val="0"/>
              <w:autoSpaceDN w:val="0"/>
              <w:adjustRightInd w:val="0"/>
              <w:jc w:val="center"/>
              <w:rPr>
                <w:rFonts w:asciiTheme="minorHAnsi" w:hAnsiTheme="minorHAnsi" w:cstheme="minorHAnsi"/>
                <w:szCs w:val="22"/>
              </w:rPr>
            </w:pPr>
          </w:p>
        </w:tc>
      </w:tr>
    </w:tbl>
    <w:p w14:paraId="00FE8CEE" w14:textId="77777777" w:rsidR="00F83322" w:rsidRDefault="00F83322" w:rsidP="00F83322"/>
    <w:p w14:paraId="4071252F" w14:textId="77777777" w:rsidR="00F83322" w:rsidRDefault="00F83322" w:rsidP="00F83322">
      <w:pPr>
        <w:rPr>
          <w:rFonts w:asciiTheme="minorHAnsi" w:hAnsiTheme="minorHAnsi" w:cstheme="minorHAnsi"/>
          <w:szCs w:val="22"/>
        </w:rPr>
      </w:pPr>
    </w:p>
    <w:p w14:paraId="6E79B77B" w14:textId="77777777" w:rsidR="009F1C15" w:rsidRDefault="009F1C15"/>
    <w:p w14:paraId="62C15A87" w14:textId="77777777" w:rsidR="000A54F3" w:rsidRDefault="000A54F3"/>
    <w:p w14:paraId="52748F58" w14:textId="77777777" w:rsidR="000A54F3" w:rsidRDefault="000A54F3"/>
    <w:p w14:paraId="4F7E26CF" w14:textId="77777777" w:rsidR="000A54F3" w:rsidRDefault="000A54F3"/>
    <w:p w14:paraId="032B8BC5" w14:textId="77777777" w:rsidR="000A54F3" w:rsidRPr="009339E6" w:rsidRDefault="000A54F3" w:rsidP="000A54F3">
      <w:pPr>
        <w:pStyle w:val="Heading1"/>
        <w:rPr>
          <w:rFonts w:ascii="Aptos ExtraBold" w:hAnsi="Aptos ExtraBold" w:cstheme="minorHAnsi"/>
          <w:color w:val="2E74B5" w:themeColor="accent5" w:themeShade="BF"/>
          <w:sz w:val="32"/>
          <w:szCs w:val="32"/>
        </w:rPr>
      </w:pPr>
      <w:r w:rsidRPr="009339E6">
        <w:rPr>
          <w:rFonts w:ascii="Aptos ExtraBold" w:hAnsi="Aptos ExtraBold" w:cstheme="minorHAnsi"/>
          <w:color w:val="2E74B5" w:themeColor="accent5" w:themeShade="BF"/>
          <w:sz w:val="32"/>
          <w:szCs w:val="32"/>
        </w:rPr>
        <w:t>Phase 42 Narrative Questions</w:t>
      </w:r>
    </w:p>
    <w:p w14:paraId="389DBB57" w14:textId="77777777" w:rsidR="000A54F3" w:rsidRPr="009539F1" w:rsidRDefault="000A54F3" w:rsidP="000A54F3">
      <w:pPr>
        <w:overflowPunct w:val="0"/>
        <w:autoSpaceDE w:val="0"/>
        <w:autoSpaceDN w:val="0"/>
        <w:adjustRightInd w:val="0"/>
        <w:jc w:val="center"/>
        <w:rPr>
          <w:rFonts w:asciiTheme="minorHAnsi" w:hAnsiTheme="minorHAnsi" w:cstheme="minorHAnsi"/>
          <w:szCs w:val="22"/>
        </w:rPr>
      </w:pPr>
      <w:r w:rsidRPr="009539F1">
        <w:rPr>
          <w:rFonts w:asciiTheme="minorHAnsi" w:hAnsiTheme="minorHAnsi" w:cstheme="minorHAnsi"/>
          <w:szCs w:val="22"/>
        </w:rPr>
        <w:t xml:space="preserve">(no longer than </w:t>
      </w:r>
      <w:r w:rsidRPr="009539F1">
        <w:rPr>
          <w:rFonts w:asciiTheme="minorHAnsi" w:hAnsiTheme="minorHAnsi" w:cstheme="minorHAnsi"/>
          <w:b/>
          <w:szCs w:val="22"/>
        </w:rPr>
        <w:t>four pages total</w:t>
      </w:r>
      <w:r w:rsidRPr="009539F1">
        <w:rPr>
          <w:rFonts w:asciiTheme="minorHAnsi" w:hAnsiTheme="minorHAnsi" w:cstheme="minorHAnsi"/>
          <w:szCs w:val="22"/>
        </w:rPr>
        <w:t>)</w:t>
      </w:r>
    </w:p>
    <w:p w14:paraId="1628C9FC" w14:textId="77777777" w:rsidR="000A54F3" w:rsidRPr="009539F1" w:rsidRDefault="000A54F3" w:rsidP="000A54F3">
      <w:pPr>
        <w:overflowPunct w:val="0"/>
        <w:autoSpaceDE w:val="0"/>
        <w:autoSpaceDN w:val="0"/>
        <w:adjustRightInd w:val="0"/>
        <w:jc w:val="center"/>
        <w:rPr>
          <w:rFonts w:asciiTheme="minorHAnsi" w:hAnsiTheme="minorHAnsi" w:cstheme="minorHAnsi"/>
          <w:szCs w:val="22"/>
        </w:rPr>
      </w:pPr>
    </w:p>
    <w:p w14:paraId="35D976B4" w14:textId="77777777" w:rsidR="000A54F3" w:rsidRPr="005136BB" w:rsidRDefault="000A54F3" w:rsidP="000A54F3">
      <w:pPr>
        <w:numPr>
          <w:ilvl w:val="0"/>
          <w:numId w:val="1"/>
        </w:numPr>
        <w:overflowPunct w:val="0"/>
        <w:autoSpaceDE w:val="0"/>
        <w:autoSpaceDN w:val="0"/>
        <w:adjustRightInd w:val="0"/>
        <w:rPr>
          <w:rFonts w:asciiTheme="minorHAnsi" w:hAnsiTheme="minorHAnsi" w:cstheme="minorHAnsi"/>
          <w:b/>
          <w:szCs w:val="22"/>
        </w:rPr>
      </w:pPr>
      <w:r w:rsidRPr="000304AF">
        <w:rPr>
          <w:rFonts w:asciiTheme="minorHAnsi" w:hAnsiTheme="minorHAnsi" w:cstheme="minorHAnsi"/>
          <w:b/>
          <w:szCs w:val="22"/>
        </w:rPr>
        <w:t>Organization Mission &amp; Description (10 points):</w:t>
      </w:r>
      <w:r w:rsidRPr="000304AF">
        <w:rPr>
          <w:rFonts w:asciiTheme="minorHAnsi" w:hAnsiTheme="minorHAnsi" w:cstheme="minorHAnsi"/>
          <w:szCs w:val="22"/>
        </w:rPr>
        <w:t xml:space="preserve"> State your organization’s mission and briefly describe your organization’s services.</w:t>
      </w:r>
    </w:p>
    <w:tbl>
      <w:tblPr>
        <w:tblStyle w:val="TableGrid"/>
        <w:tblW w:w="0" w:type="auto"/>
        <w:tblInd w:w="720" w:type="dxa"/>
        <w:tblLook w:val="04A0" w:firstRow="1" w:lastRow="0" w:firstColumn="1" w:lastColumn="0" w:noHBand="0" w:noVBand="1"/>
      </w:tblPr>
      <w:tblGrid>
        <w:gridCol w:w="9350"/>
      </w:tblGrid>
      <w:tr w:rsidR="005136BB" w14:paraId="46647638" w14:textId="77777777" w:rsidTr="005136BB">
        <w:tc>
          <w:tcPr>
            <w:tcW w:w="10070" w:type="dxa"/>
          </w:tcPr>
          <w:p w14:paraId="476D47B3" w14:textId="77777777" w:rsidR="005136BB" w:rsidRDefault="005136BB" w:rsidP="005136BB">
            <w:pPr>
              <w:overflowPunct w:val="0"/>
              <w:autoSpaceDE w:val="0"/>
              <w:autoSpaceDN w:val="0"/>
              <w:adjustRightInd w:val="0"/>
              <w:rPr>
                <w:rFonts w:asciiTheme="minorHAnsi" w:hAnsiTheme="minorHAnsi" w:cstheme="minorHAnsi"/>
                <w:b/>
                <w:szCs w:val="22"/>
              </w:rPr>
            </w:pPr>
          </w:p>
        </w:tc>
      </w:tr>
    </w:tbl>
    <w:p w14:paraId="4E625978" w14:textId="77777777" w:rsidR="005136BB" w:rsidRPr="0027415B" w:rsidRDefault="005136BB" w:rsidP="005136BB">
      <w:pPr>
        <w:overflowPunct w:val="0"/>
        <w:autoSpaceDE w:val="0"/>
        <w:autoSpaceDN w:val="0"/>
        <w:adjustRightInd w:val="0"/>
        <w:ind w:left="720"/>
        <w:rPr>
          <w:rFonts w:asciiTheme="minorHAnsi" w:hAnsiTheme="minorHAnsi" w:cstheme="minorHAnsi"/>
          <w:b/>
          <w:szCs w:val="22"/>
        </w:rPr>
      </w:pPr>
    </w:p>
    <w:p w14:paraId="72ABAD08" w14:textId="77777777" w:rsidR="000A54F3" w:rsidRPr="005136BB" w:rsidRDefault="000A54F3" w:rsidP="000A54F3">
      <w:pPr>
        <w:pStyle w:val="ListParagraph"/>
        <w:numPr>
          <w:ilvl w:val="0"/>
          <w:numId w:val="1"/>
        </w:numPr>
        <w:overflowPunct w:val="0"/>
        <w:autoSpaceDE w:val="0"/>
        <w:autoSpaceDN w:val="0"/>
        <w:adjustRightInd w:val="0"/>
        <w:rPr>
          <w:rFonts w:asciiTheme="minorHAnsi" w:hAnsiTheme="minorHAnsi" w:cstheme="minorHAnsi"/>
          <w:b/>
          <w:bCs/>
        </w:rPr>
      </w:pPr>
      <w:r w:rsidRPr="000304AF">
        <w:rPr>
          <w:rFonts w:asciiTheme="minorHAnsi" w:hAnsiTheme="minorHAnsi" w:cstheme="minorHAnsi"/>
          <w:b/>
          <w:bCs/>
        </w:rPr>
        <w:t xml:space="preserve">Description of Need (25 points): </w:t>
      </w:r>
      <w:r w:rsidRPr="000304AF">
        <w:rPr>
          <w:rFonts w:asciiTheme="minorHAnsi" w:hAnsiTheme="minorHAnsi" w:cstheme="minorHAnsi"/>
        </w:rPr>
        <w:t xml:space="preserve">Describe the new, emergent, immediate needs you </w:t>
      </w:r>
      <w:proofErr w:type="gramStart"/>
      <w:r w:rsidRPr="000304AF">
        <w:rPr>
          <w:rFonts w:asciiTheme="minorHAnsi" w:hAnsiTheme="minorHAnsi" w:cstheme="minorHAnsi"/>
        </w:rPr>
        <w:t>are seeing</w:t>
      </w:r>
      <w:proofErr w:type="gramEnd"/>
      <w:r w:rsidRPr="000304AF">
        <w:rPr>
          <w:rFonts w:asciiTheme="minorHAnsi" w:hAnsiTheme="minorHAnsi" w:cstheme="minorHAnsi"/>
        </w:rPr>
        <w:t xml:space="preserve"> in your community. (For example, what percentage increase are you seeing in use of your services?) Share how your organization (and any specific programs) will use EFSP funds to meet the community needs.</w:t>
      </w:r>
    </w:p>
    <w:tbl>
      <w:tblPr>
        <w:tblStyle w:val="TableGrid"/>
        <w:tblW w:w="0" w:type="auto"/>
        <w:tblInd w:w="720" w:type="dxa"/>
        <w:tblLook w:val="04A0" w:firstRow="1" w:lastRow="0" w:firstColumn="1" w:lastColumn="0" w:noHBand="0" w:noVBand="1"/>
      </w:tblPr>
      <w:tblGrid>
        <w:gridCol w:w="9350"/>
      </w:tblGrid>
      <w:tr w:rsidR="005136BB" w14:paraId="2E79026A" w14:textId="77777777" w:rsidTr="005136BB">
        <w:tc>
          <w:tcPr>
            <w:tcW w:w="10070" w:type="dxa"/>
          </w:tcPr>
          <w:p w14:paraId="6C41AC39" w14:textId="77777777" w:rsidR="005136BB" w:rsidRDefault="005136BB" w:rsidP="005136BB">
            <w:pPr>
              <w:pStyle w:val="ListParagraph"/>
              <w:overflowPunct w:val="0"/>
              <w:autoSpaceDE w:val="0"/>
              <w:autoSpaceDN w:val="0"/>
              <w:adjustRightInd w:val="0"/>
              <w:ind w:left="0"/>
              <w:rPr>
                <w:rFonts w:asciiTheme="minorHAnsi" w:hAnsiTheme="minorHAnsi" w:cstheme="minorHAnsi"/>
                <w:b/>
                <w:bCs/>
              </w:rPr>
            </w:pPr>
          </w:p>
        </w:tc>
      </w:tr>
    </w:tbl>
    <w:p w14:paraId="2A1C9278" w14:textId="77777777" w:rsidR="005136BB" w:rsidRPr="000304AF" w:rsidRDefault="005136BB" w:rsidP="005136BB">
      <w:pPr>
        <w:pStyle w:val="ListParagraph"/>
        <w:overflowPunct w:val="0"/>
        <w:autoSpaceDE w:val="0"/>
        <w:autoSpaceDN w:val="0"/>
        <w:adjustRightInd w:val="0"/>
        <w:rPr>
          <w:rFonts w:asciiTheme="minorHAnsi" w:hAnsiTheme="minorHAnsi" w:cstheme="minorHAnsi"/>
          <w:b/>
          <w:bCs/>
        </w:rPr>
      </w:pPr>
    </w:p>
    <w:p w14:paraId="3F19FD59" w14:textId="77777777" w:rsidR="000A54F3" w:rsidRPr="005136BB" w:rsidRDefault="000A54F3" w:rsidP="000A54F3">
      <w:pPr>
        <w:pStyle w:val="ListParagraph"/>
        <w:numPr>
          <w:ilvl w:val="0"/>
          <w:numId w:val="1"/>
        </w:numPr>
        <w:overflowPunct w:val="0"/>
        <w:autoSpaceDE w:val="0"/>
        <w:autoSpaceDN w:val="0"/>
        <w:adjustRightInd w:val="0"/>
        <w:rPr>
          <w:rFonts w:asciiTheme="minorHAnsi" w:hAnsiTheme="minorHAnsi" w:cstheme="minorHAnsi"/>
          <w:b/>
          <w:bCs/>
        </w:rPr>
      </w:pPr>
      <w:r w:rsidRPr="000304AF">
        <w:rPr>
          <w:rFonts w:asciiTheme="minorHAnsi" w:hAnsiTheme="minorHAnsi" w:cstheme="minorHAnsi"/>
          <w:b/>
          <w:bCs/>
        </w:rPr>
        <w:t xml:space="preserve">Target Population (10 points): </w:t>
      </w:r>
      <w:r w:rsidRPr="000304AF">
        <w:rPr>
          <w:rFonts w:asciiTheme="minorHAnsi" w:hAnsiTheme="minorHAnsi" w:cstheme="minorHAnsi"/>
        </w:rPr>
        <w:t>Who will be served by EFSP funds? Does your organization serve any special populations, or have you seen an increase in any demographic use of your services?</w:t>
      </w:r>
    </w:p>
    <w:tbl>
      <w:tblPr>
        <w:tblStyle w:val="TableGrid"/>
        <w:tblW w:w="0" w:type="auto"/>
        <w:tblInd w:w="720" w:type="dxa"/>
        <w:tblLook w:val="04A0" w:firstRow="1" w:lastRow="0" w:firstColumn="1" w:lastColumn="0" w:noHBand="0" w:noVBand="1"/>
      </w:tblPr>
      <w:tblGrid>
        <w:gridCol w:w="9350"/>
      </w:tblGrid>
      <w:tr w:rsidR="005136BB" w14:paraId="612AD26A" w14:textId="77777777" w:rsidTr="005136BB">
        <w:tc>
          <w:tcPr>
            <w:tcW w:w="10070" w:type="dxa"/>
          </w:tcPr>
          <w:p w14:paraId="1F0014CD" w14:textId="77777777" w:rsidR="005136BB" w:rsidRDefault="005136BB" w:rsidP="005136BB">
            <w:pPr>
              <w:pStyle w:val="ListParagraph"/>
              <w:overflowPunct w:val="0"/>
              <w:autoSpaceDE w:val="0"/>
              <w:autoSpaceDN w:val="0"/>
              <w:adjustRightInd w:val="0"/>
              <w:ind w:left="0"/>
              <w:rPr>
                <w:rFonts w:asciiTheme="minorHAnsi" w:hAnsiTheme="minorHAnsi" w:cstheme="minorHAnsi"/>
                <w:b/>
                <w:bCs/>
              </w:rPr>
            </w:pPr>
          </w:p>
        </w:tc>
      </w:tr>
    </w:tbl>
    <w:p w14:paraId="0070F0A3" w14:textId="77777777" w:rsidR="005136BB" w:rsidRPr="000304AF" w:rsidRDefault="005136BB" w:rsidP="005136BB">
      <w:pPr>
        <w:pStyle w:val="ListParagraph"/>
        <w:overflowPunct w:val="0"/>
        <w:autoSpaceDE w:val="0"/>
        <w:autoSpaceDN w:val="0"/>
        <w:adjustRightInd w:val="0"/>
        <w:rPr>
          <w:rFonts w:asciiTheme="minorHAnsi" w:hAnsiTheme="minorHAnsi" w:cstheme="minorHAnsi"/>
          <w:b/>
          <w:bCs/>
        </w:rPr>
      </w:pPr>
    </w:p>
    <w:p w14:paraId="63191978" w14:textId="77777777" w:rsidR="000A54F3" w:rsidRPr="005136BB" w:rsidRDefault="000A54F3" w:rsidP="000A54F3">
      <w:pPr>
        <w:pStyle w:val="ListParagraph"/>
        <w:numPr>
          <w:ilvl w:val="0"/>
          <w:numId w:val="1"/>
        </w:numPr>
        <w:overflowPunct w:val="0"/>
        <w:autoSpaceDE w:val="0"/>
        <w:autoSpaceDN w:val="0"/>
        <w:adjustRightInd w:val="0"/>
        <w:rPr>
          <w:rFonts w:asciiTheme="minorHAnsi" w:hAnsiTheme="minorHAnsi" w:cstheme="minorHAnsi"/>
          <w:b/>
          <w:bCs/>
        </w:rPr>
      </w:pPr>
      <w:r w:rsidRPr="000304AF">
        <w:rPr>
          <w:rFonts w:asciiTheme="minorHAnsi" w:hAnsiTheme="minorHAnsi" w:cstheme="minorHAnsi"/>
          <w:b/>
          <w:bCs/>
        </w:rPr>
        <w:t xml:space="preserve">Geographic Service Area (15 points): </w:t>
      </w:r>
      <w:r w:rsidRPr="000304AF">
        <w:rPr>
          <w:rFonts w:asciiTheme="minorHAnsi" w:hAnsiTheme="minorHAnsi" w:cstheme="minorHAnsi"/>
        </w:rPr>
        <w:t xml:space="preserve">What is the geographic scope of the project that will utilize EFSP funding? If applicable, to what extent would the project provide services in Williamson County and/or the underserved areas of Travis County? Please include an estimate of the percentage of clients that you have </w:t>
      </w:r>
      <w:proofErr w:type="gramStart"/>
      <w:r w:rsidRPr="000304AF">
        <w:rPr>
          <w:rFonts w:asciiTheme="minorHAnsi" w:hAnsiTheme="minorHAnsi" w:cstheme="minorHAnsi"/>
        </w:rPr>
        <w:t>in a)</w:t>
      </w:r>
      <w:proofErr w:type="gramEnd"/>
      <w:r w:rsidRPr="000304AF">
        <w:rPr>
          <w:rFonts w:asciiTheme="minorHAnsi" w:hAnsiTheme="minorHAnsi" w:cstheme="minorHAnsi"/>
        </w:rPr>
        <w:t xml:space="preserve"> Williamson County and/or b) Travis County. For Travis County please provide information on the percentage of clients you serve in underserved areas.  Please list the percentage of EFSP funds that you would use for clients living in each area. </w:t>
      </w:r>
    </w:p>
    <w:tbl>
      <w:tblPr>
        <w:tblStyle w:val="TableGrid"/>
        <w:tblW w:w="0" w:type="auto"/>
        <w:tblInd w:w="720" w:type="dxa"/>
        <w:tblLook w:val="04A0" w:firstRow="1" w:lastRow="0" w:firstColumn="1" w:lastColumn="0" w:noHBand="0" w:noVBand="1"/>
      </w:tblPr>
      <w:tblGrid>
        <w:gridCol w:w="9350"/>
      </w:tblGrid>
      <w:tr w:rsidR="005136BB" w14:paraId="1ED85982" w14:textId="77777777" w:rsidTr="0006191C">
        <w:tc>
          <w:tcPr>
            <w:tcW w:w="10070" w:type="dxa"/>
          </w:tcPr>
          <w:p w14:paraId="1A252A66" w14:textId="77777777" w:rsidR="005136BB" w:rsidRDefault="005136BB" w:rsidP="0006191C">
            <w:pPr>
              <w:pStyle w:val="ListParagraph"/>
              <w:overflowPunct w:val="0"/>
              <w:autoSpaceDE w:val="0"/>
              <w:autoSpaceDN w:val="0"/>
              <w:adjustRightInd w:val="0"/>
              <w:ind w:left="0"/>
              <w:rPr>
                <w:rFonts w:asciiTheme="minorHAnsi" w:hAnsiTheme="minorHAnsi" w:cstheme="minorHAnsi"/>
                <w:b/>
                <w:bCs/>
              </w:rPr>
            </w:pPr>
          </w:p>
        </w:tc>
      </w:tr>
    </w:tbl>
    <w:p w14:paraId="67A70932" w14:textId="77777777" w:rsidR="005136BB" w:rsidRPr="000304AF" w:rsidRDefault="005136BB" w:rsidP="005136BB">
      <w:pPr>
        <w:pStyle w:val="ListParagraph"/>
        <w:overflowPunct w:val="0"/>
        <w:autoSpaceDE w:val="0"/>
        <w:autoSpaceDN w:val="0"/>
        <w:adjustRightInd w:val="0"/>
        <w:rPr>
          <w:rFonts w:asciiTheme="minorHAnsi" w:hAnsiTheme="minorHAnsi" w:cstheme="minorHAnsi"/>
          <w:b/>
          <w:bCs/>
        </w:rPr>
      </w:pPr>
    </w:p>
    <w:p w14:paraId="54F2FE23" w14:textId="77777777" w:rsidR="000A54F3" w:rsidRDefault="000A54F3" w:rsidP="000A54F3">
      <w:pPr>
        <w:pStyle w:val="ListParagraph"/>
        <w:numPr>
          <w:ilvl w:val="0"/>
          <w:numId w:val="1"/>
        </w:numPr>
        <w:overflowPunct w:val="0"/>
        <w:autoSpaceDE w:val="0"/>
        <w:autoSpaceDN w:val="0"/>
        <w:adjustRightInd w:val="0"/>
        <w:rPr>
          <w:rFonts w:asciiTheme="minorHAnsi" w:hAnsiTheme="minorHAnsi" w:cstheme="minorBidi"/>
        </w:rPr>
      </w:pPr>
      <w:r w:rsidRPr="2F2BACB5">
        <w:rPr>
          <w:rFonts w:asciiTheme="minorHAnsi" w:hAnsiTheme="minorHAnsi" w:cstheme="minorBidi"/>
          <w:b/>
          <w:bCs/>
        </w:rPr>
        <w:t xml:space="preserve">Referrals and Collaboration (10 points): </w:t>
      </w:r>
      <w:r>
        <w:rPr>
          <w:rFonts w:asciiTheme="minorHAnsi" w:hAnsiTheme="minorHAnsi" w:cstheme="minorBidi"/>
        </w:rPr>
        <w:t>How does your organization refer, receive referrals, and/or collaborate to</w:t>
      </w:r>
      <w:r w:rsidRPr="00BA2289">
        <w:rPr>
          <w:rFonts w:asciiTheme="minorHAnsi" w:hAnsiTheme="minorHAnsi" w:cstheme="minorBidi"/>
        </w:rPr>
        <w:t xml:space="preserve"> address service gaps</w:t>
      </w:r>
      <w:r>
        <w:rPr>
          <w:rFonts w:asciiTheme="minorHAnsi" w:hAnsiTheme="minorHAnsi" w:cstheme="minorBidi"/>
        </w:rPr>
        <w:t xml:space="preserve">? </w:t>
      </w:r>
      <w:r w:rsidRPr="00941590">
        <w:rPr>
          <w:rFonts w:asciiTheme="minorHAnsi" w:hAnsiTheme="minorHAnsi" w:cstheme="minorBidi"/>
        </w:rPr>
        <w:t>Include specific examples of referral and collaboration processes, detailing how they</w:t>
      </w:r>
      <w:r>
        <w:rPr>
          <w:rFonts w:asciiTheme="minorHAnsi" w:hAnsiTheme="minorHAnsi" w:cstheme="minorBidi"/>
        </w:rPr>
        <w:t xml:space="preserve"> e</w:t>
      </w:r>
      <w:r w:rsidRPr="00941590">
        <w:rPr>
          <w:rFonts w:asciiTheme="minorHAnsi" w:hAnsiTheme="minorHAnsi" w:cstheme="minorBidi"/>
        </w:rPr>
        <w:t>xpand access to services</w:t>
      </w:r>
      <w:r>
        <w:rPr>
          <w:rFonts w:asciiTheme="minorHAnsi" w:hAnsiTheme="minorHAnsi" w:cstheme="minorBidi"/>
        </w:rPr>
        <w:t>, and/or i</w:t>
      </w:r>
      <w:r w:rsidRPr="00682D5A">
        <w:rPr>
          <w:rFonts w:asciiTheme="minorHAnsi" w:hAnsiTheme="minorHAnsi" w:cstheme="minorBidi"/>
        </w:rPr>
        <w:t>mprove outcomes for the people you serve.</w:t>
      </w:r>
    </w:p>
    <w:tbl>
      <w:tblPr>
        <w:tblStyle w:val="TableGrid"/>
        <w:tblW w:w="0" w:type="auto"/>
        <w:tblInd w:w="720" w:type="dxa"/>
        <w:tblLook w:val="04A0" w:firstRow="1" w:lastRow="0" w:firstColumn="1" w:lastColumn="0" w:noHBand="0" w:noVBand="1"/>
      </w:tblPr>
      <w:tblGrid>
        <w:gridCol w:w="9350"/>
      </w:tblGrid>
      <w:tr w:rsidR="005136BB" w14:paraId="7E2572CB" w14:textId="77777777" w:rsidTr="0006191C">
        <w:tc>
          <w:tcPr>
            <w:tcW w:w="10070" w:type="dxa"/>
          </w:tcPr>
          <w:p w14:paraId="6471D5D7" w14:textId="77777777" w:rsidR="005136BB" w:rsidRDefault="005136BB" w:rsidP="0006191C">
            <w:pPr>
              <w:pStyle w:val="ListParagraph"/>
              <w:overflowPunct w:val="0"/>
              <w:autoSpaceDE w:val="0"/>
              <w:autoSpaceDN w:val="0"/>
              <w:adjustRightInd w:val="0"/>
              <w:ind w:left="0"/>
              <w:rPr>
                <w:rFonts w:asciiTheme="minorHAnsi" w:hAnsiTheme="minorHAnsi" w:cstheme="minorHAnsi"/>
                <w:b/>
                <w:bCs/>
              </w:rPr>
            </w:pPr>
          </w:p>
        </w:tc>
      </w:tr>
    </w:tbl>
    <w:p w14:paraId="768EEEF3" w14:textId="77777777" w:rsidR="005136BB" w:rsidRPr="00682D5A" w:rsidRDefault="005136BB" w:rsidP="005136BB">
      <w:pPr>
        <w:pStyle w:val="ListParagraph"/>
        <w:overflowPunct w:val="0"/>
        <w:autoSpaceDE w:val="0"/>
        <w:autoSpaceDN w:val="0"/>
        <w:adjustRightInd w:val="0"/>
        <w:rPr>
          <w:rFonts w:asciiTheme="minorHAnsi" w:hAnsiTheme="minorHAnsi" w:cstheme="minorBidi"/>
        </w:rPr>
      </w:pPr>
    </w:p>
    <w:p w14:paraId="090C73FD" w14:textId="77777777" w:rsidR="000A54F3" w:rsidRPr="005136BB" w:rsidRDefault="000A54F3" w:rsidP="000A54F3">
      <w:pPr>
        <w:pStyle w:val="ListParagraph"/>
        <w:numPr>
          <w:ilvl w:val="0"/>
          <w:numId w:val="1"/>
        </w:numPr>
        <w:overflowPunct w:val="0"/>
        <w:autoSpaceDE w:val="0"/>
        <w:autoSpaceDN w:val="0"/>
        <w:adjustRightInd w:val="0"/>
        <w:rPr>
          <w:rFonts w:asciiTheme="minorHAnsi" w:hAnsiTheme="minorHAnsi" w:cstheme="minorHAnsi"/>
          <w:strike/>
        </w:rPr>
      </w:pPr>
      <w:r w:rsidRPr="000304AF">
        <w:rPr>
          <w:rFonts w:asciiTheme="minorHAnsi" w:hAnsiTheme="minorHAnsi" w:cstheme="minorHAnsi"/>
          <w:b/>
          <w:bCs/>
        </w:rPr>
        <w:t>Program Objectives and Measurement (25 points):</w:t>
      </w:r>
      <w:r w:rsidRPr="000304AF">
        <w:rPr>
          <w:rFonts w:asciiTheme="minorHAnsi" w:hAnsiTheme="minorHAnsi" w:cstheme="minorHAnsi"/>
          <w:b/>
          <w:bCs/>
        </w:rPr>
        <w:br/>
      </w:r>
      <w:r w:rsidRPr="000304AF">
        <w:rPr>
          <w:rFonts w:asciiTheme="minorHAnsi" w:hAnsiTheme="minorHAnsi" w:cstheme="minorHAnsi"/>
        </w:rPr>
        <w:t xml:space="preserve">Please outline the specific objectives of your program or service that will utilize EFSP funding. In your response, include measurable outputs such as the projected number of individuals served, meals provided, nights of shelter offered, </w:t>
      </w:r>
      <w:r>
        <w:rPr>
          <w:rFonts w:asciiTheme="minorHAnsi" w:hAnsiTheme="minorHAnsi" w:cstheme="minorHAnsi"/>
        </w:rPr>
        <w:t xml:space="preserve">months of rent/mortgage assistance provided, </w:t>
      </w:r>
      <w:r w:rsidRPr="000304AF">
        <w:rPr>
          <w:rFonts w:asciiTheme="minorHAnsi" w:hAnsiTheme="minorHAnsi" w:cstheme="minorHAnsi"/>
        </w:rPr>
        <w:t>and any other relevant forms of assistance. Additionally, describe your organization’s systems for financial tracking and reporting, as well as your methods for measuring these outputs. How will you ensure accountability and transparency in your program’s operations?</w:t>
      </w:r>
    </w:p>
    <w:tbl>
      <w:tblPr>
        <w:tblStyle w:val="TableGrid"/>
        <w:tblW w:w="0" w:type="auto"/>
        <w:tblInd w:w="720" w:type="dxa"/>
        <w:tblLook w:val="04A0" w:firstRow="1" w:lastRow="0" w:firstColumn="1" w:lastColumn="0" w:noHBand="0" w:noVBand="1"/>
      </w:tblPr>
      <w:tblGrid>
        <w:gridCol w:w="9350"/>
      </w:tblGrid>
      <w:tr w:rsidR="005136BB" w14:paraId="4F10257E" w14:textId="77777777" w:rsidTr="0006191C">
        <w:tc>
          <w:tcPr>
            <w:tcW w:w="10070" w:type="dxa"/>
          </w:tcPr>
          <w:p w14:paraId="28A7F935" w14:textId="77777777" w:rsidR="005136BB" w:rsidRDefault="005136BB" w:rsidP="0006191C">
            <w:pPr>
              <w:pStyle w:val="ListParagraph"/>
              <w:overflowPunct w:val="0"/>
              <w:autoSpaceDE w:val="0"/>
              <w:autoSpaceDN w:val="0"/>
              <w:adjustRightInd w:val="0"/>
              <w:ind w:left="0"/>
              <w:rPr>
                <w:rFonts w:asciiTheme="minorHAnsi" w:hAnsiTheme="minorHAnsi" w:cstheme="minorHAnsi"/>
                <w:b/>
                <w:bCs/>
              </w:rPr>
            </w:pPr>
          </w:p>
        </w:tc>
      </w:tr>
    </w:tbl>
    <w:p w14:paraId="30D9A552" w14:textId="77777777" w:rsidR="005136BB" w:rsidRPr="000304AF" w:rsidRDefault="005136BB" w:rsidP="005136BB">
      <w:pPr>
        <w:pStyle w:val="ListParagraph"/>
        <w:overflowPunct w:val="0"/>
        <w:autoSpaceDE w:val="0"/>
        <w:autoSpaceDN w:val="0"/>
        <w:adjustRightInd w:val="0"/>
        <w:rPr>
          <w:rFonts w:asciiTheme="minorHAnsi" w:hAnsiTheme="minorHAnsi" w:cstheme="minorHAnsi"/>
          <w:strike/>
        </w:rPr>
      </w:pPr>
    </w:p>
    <w:p w14:paraId="3DCA5A45" w14:textId="77777777" w:rsidR="000A54F3" w:rsidRPr="005136BB" w:rsidRDefault="000A54F3" w:rsidP="000A54F3">
      <w:pPr>
        <w:pStyle w:val="ListParagraph"/>
        <w:numPr>
          <w:ilvl w:val="0"/>
          <w:numId w:val="1"/>
        </w:numPr>
        <w:overflowPunct w:val="0"/>
        <w:autoSpaceDE w:val="0"/>
        <w:autoSpaceDN w:val="0"/>
        <w:adjustRightInd w:val="0"/>
        <w:rPr>
          <w:rFonts w:asciiTheme="minorHAnsi" w:hAnsiTheme="minorHAnsi" w:cstheme="minorHAnsi"/>
          <w:strike/>
          <w:color w:val="FF0000"/>
        </w:rPr>
      </w:pPr>
      <w:r w:rsidRPr="000304AF">
        <w:rPr>
          <w:rFonts w:asciiTheme="minorHAnsi" w:hAnsiTheme="minorHAnsi" w:cstheme="minorHAnsi"/>
          <w:b/>
          <w:bCs/>
        </w:rPr>
        <w:t xml:space="preserve">Client Eligibility Criteria (5 points): </w:t>
      </w:r>
      <w:r w:rsidRPr="000304AF">
        <w:rPr>
          <w:rFonts w:asciiTheme="minorHAnsi" w:hAnsiTheme="minorHAnsi" w:cstheme="minorHAnsi"/>
        </w:rPr>
        <w:t xml:space="preserve">EFSP is </w:t>
      </w:r>
      <w:r w:rsidRPr="007D33DA">
        <w:rPr>
          <w:rFonts w:asciiTheme="minorHAnsi" w:hAnsiTheme="minorHAnsi" w:cstheme="minorHAnsi"/>
        </w:rPr>
        <w:t xml:space="preserve">a needs-based program for which clients must qualify </w:t>
      </w:r>
      <w:r w:rsidRPr="006744EF">
        <w:rPr>
          <w:rFonts w:asciiTheme="minorHAnsi" w:hAnsiTheme="minorHAnsi" w:cstheme="minorHAnsi"/>
        </w:rPr>
        <w:t xml:space="preserve">(refer to page 29 of the </w:t>
      </w:r>
      <w:hyperlink r:id="rId11" w:history="1">
        <w:r w:rsidRPr="006744EF">
          <w:rPr>
            <w:rStyle w:val="Hyperlink"/>
            <w:rFonts w:asciiTheme="minorHAnsi" w:eastAsiaTheme="majorEastAsia" w:hAnsiTheme="minorHAnsi" w:cstheme="minorHAnsi"/>
          </w:rPr>
          <w:t>Phase 35 Manual</w:t>
        </w:r>
      </w:hyperlink>
      <w:r w:rsidRPr="006744EF">
        <w:rPr>
          <w:rFonts w:asciiTheme="minorHAnsi" w:hAnsiTheme="minorHAnsi" w:cstheme="minorHAnsi"/>
        </w:rPr>
        <w:t>)</w:t>
      </w:r>
      <w:r w:rsidRPr="00B0286B">
        <w:rPr>
          <w:rFonts w:asciiTheme="minorHAnsi" w:hAnsiTheme="minorHAnsi" w:cstheme="minorHAnsi"/>
        </w:rPr>
        <w:t xml:space="preserve">. In recent years, the Local Board has allowed funded organizations to </w:t>
      </w:r>
      <w:r w:rsidRPr="0009599B">
        <w:rPr>
          <w:rFonts w:asciiTheme="minorHAnsi" w:hAnsiTheme="minorHAnsi" w:cstheme="minorHAnsi"/>
        </w:rPr>
        <w:t>use their own eligibility criteria. What criteria will your organization use to establish client eligibility for EFSP funded assistance?</w:t>
      </w:r>
    </w:p>
    <w:tbl>
      <w:tblPr>
        <w:tblStyle w:val="TableGrid"/>
        <w:tblW w:w="0" w:type="auto"/>
        <w:tblInd w:w="720" w:type="dxa"/>
        <w:tblLook w:val="04A0" w:firstRow="1" w:lastRow="0" w:firstColumn="1" w:lastColumn="0" w:noHBand="0" w:noVBand="1"/>
      </w:tblPr>
      <w:tblGrid>
        <w:gridCol w:w="9350"/>
      </w:tblGrid>
      <w:tr w:rsidR="005136BB" w14:paraId="56ABAE94" w14:textId="77777777" w:rsidTr="0006191C">
        <w:tc>
          <w:tcPr>
            <w:tcW w:w="10070" w:type="dxa"/>
          </w:tcPr>
          <w:p w14:paraId="74A41AF9" w14:textId="77777777" w:rsidR="005136BB" w:rsidRDefault="005136BB" w:rsidP="0006191C">
            <w:pPr>
              <w:pStyle w:val="ListParagraph"/>
              <w:overflowPunct w:val="0"/>
              <w:autoSpaceDE w:val="0"/>
              <w:autoSpaceDN w:val="0"/>
              <w:adjustRightInd w:val="0"/>
              <w:ind w:left="0"/>
              <w:rPr>
                <w:rFonts w:asciiTheme="minorHAnsi" w:hAnsiTheme="minorHAnsi" w:cstheme="minorHAnsi"/>
                <w:b/>
                <w:bCs/>
              </w:rPr>
            </w:pPr>
          </w:p>
        </w:tc>
      </w:tr>
    </w:tbl>
    <w:p w14:paraId="12B2E912" w14:textId="77777777" w:rsidR="005136BB" w:rsidRPr="00060E12" w:rsidRDefault="005136BB" w:rsidP="005136BB">
      <w:pPr>
        <w:pStyle w:val="ListParagraph"/>
        <w:overflowPunct w:val="0"/>
        <w:autoSpaceDE w:val="0"/>
        <w:autoSpaceDN w:val="0"/>
        <w:adjustRightInd w:val="0"/>
        <w:rPr>
          <w:rFonts w:asciiTheme="minorHAnsi" w:hAnsiTheme="minorHAnsi" w:cstheme="minorHAnsi"/>
          <w:strike/>
          <w:color w:val="FF0000"/>
        </w:rPr>
      </w:pPr>
    </w:p>
    <w:p w14:paraId="16F5ED19" w14:textId="77777777" w:rsidR="000A54F3" w:rsidRDefault="000A54F3" w:rsidP="000A54F3">
      <w:pPr>
        <w:overflowPunct w:val="0"/>
        <w:autoSpaceDE w:val="0"/>
        <w:autoSpaceDN w:val="0"/>
        <w:adjustRightInd w:val="0"/>
        <w:rPr>
          <w:rFonts w:asciiTheme="minorHAnsi" w:hAnsiTheme="minorHAnsi" w:cstheme="minorBidi"/>
        </w:rPr>
      </w:pPr>
    </w:p>
    <w:p w14:paraId="6157DFA4" w14:textId="448EEA7A" w:rsidR="000A54F3" w:rsidRPr="005136BB" w:rsidRDefault="000A54F3" w:rsidP="005136BB">
      <w:pPr>
        <w:ind w:left="360"/>
        <w:rPr>
          <w:rFonts w:asciiTheme="minorHAnsi" w:hAnsiTheme="minorHAnsi" w:cstheme="minorHAnsi"/>
          <w:b/>
          <w:smallCaps/>
          <w:szCs w:val="22"/>
        </w:rPr>
      </w:pPr>
      <w:r w:rsidRPr="009539F1">
        <w:rPr>
          <w:rFonts w:asciiTheme="minorHAnsi" w:hAnsiTheme="minorHAnsi" w:cstheme="minorHAnsi"/>
          <w:b/>
          <w:smallCaps/>
          <w:szCs w:val="22"/>
        </w:rPr>
        <w:t xml:space="preserve">Note: </w:t>
      </w:r>
      <w:r>
        <w:rPr>
          <w:rFonts w:asciiTheme="minorHAnsi" w:hAnsiTheme="minorHAnsi" w:cstheme="minorHAnsi"/>
          <w:b/>
          <w:smallCaps/>
          <w:szCs w:val="22"/>
        </w:rPr>
        <w:t xml:space="preserve">New </w:t>
      </w:r>
      <w:r w:rsidRPr="009539F1">
        <w:rPr>
          <w:rFonts w:asciiTheme="minorHAnsi" w:hAnsiTheme="minorHAnsi" w:cstheme="minorHAnsi"/>
          <w:b/>
          <w:smallCaps/>
          <w:szCs w:val="22"/>
        </w:rPr>
        <w:t xml:space="preserve">applicants </w:t>
      </w:r>
      <w:r>
        <w:rPr>
          <w:rFonts w:asciiTheme="minorHAnsi" w:hAnsiTheme="minorHAnsi" w:cstheme="minorHAnsi"/>
          <w:b/>
          <w:smallCaps/>
          <w:szCs w:val="22"/>
        </w:rPr>
        <w:t>will</w:t>
      </w:r>
      <w:r w:rsidRPr="009539F1">
        <w:rPr>
          <w:rFonts w:asciiTheme="minorHAnsi" w:hAnsiTheme="minorHAnsi" w:cstheme="minorHAnsi"/>
          <w:b/>
          <w:smallCaps/>
          <w:szCs w:val="22"/>
        </w:rPr>
        <w:t xml:space="preserve"> have the opportunity to expand on their application through a virtual presentation to the board.</w:t>
      </w:r>
      <w:r>
        <w:rPr>
          <w:rFonts w:asciiTheme="minorHAnsi" w:hAnsiTheme="minorHAnsi" w:cstheme="minorHAnsi"/>
          <w:b/>
          <w:smallCaps/>
          <w:szCs w:val="22"/>
        </w:rPr>
        <w:t xml:space="preserve"> We will reach out to schedule these presentations after all applications are received. </w:t>
      </w:r>
      <w:r w:rsidRPr="009539F1">
        <w:rPr>
          <w:rFonts w:asciiTheme="minorHAnsi" w:hAnsiTheme="minorHAnsi" w:cstheme="minorHAnsi"/>
          <w:b/>
          <w:smallCaps/>
          <w:szCs w:val="22"/>
        </w:rPr>
        <w:t xml:space="preserve"> </w:t>
      </w:r>
    </w:p>
    <w:sectPr w:rsidR="000A54F3" w:rsidRPr="005136BB" w:rsidSect="00160730">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BE98E" w14:textId="77777777" w:rsidR="00974A92" w:rsidRDefault="00974A92" w:rsidP="00974A92">
      <w:r>
        <w:separator/>
      </w:r>
    </w:p>
  </w:endnote>
  <w:endnote w:type="continuationSeparator" w:id="0">
    <w:p w14:paraId="576814CC" w14:textId="77777777" w:rsidR="00974A92" w:rsidRDefault="00974A92" w:rsidP="0097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lan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ExtraBold">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F4B3" w14:textId="77777777" w:rsidR="00974A92" w:rsidRDefault="00974A92" w:rsidP="00974A92">
      <w:r>
        <w:separator/>
      </w:r>
    </w:p>
  </w:footnote>
  <w:footnote w:type="continuationSeparator" w:id="0">
    <w:p w14:paraId="213B0320" w14:textId="77777777" w:rsidR="00974A92" w:rsidRDefault="00974A92" w:rsidP="0097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8EBD" w14:textId="4E527F65" w:rsidR="00974A92" w:rsidRDefault="00974A92">
    <w:pPr>
      <w:pStyle w:val="Header"/>
    </w:pPr>
    <w:r>
      <w:t>EFSP Application: Phase 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833FD"/>
    <w:multiLevelType w:val="hybridMultilevel"/>
    <w:tmpl w:val="8110BD50"/>
    <w:lvl w:ilvl="0" w:tplc="49F2165C">
      <w:start w:val="1"/>
      <w:numFmt w:val="decimal"/>
      <w:lvlText w:val="%1."/>
      <w:lvlJc w:val="left"/>
      <w:pPr>
        <w:tabs>
          <w:tab w:val="num" w:pos="720"/>
        </w:tabs>
        <w:ind w:left="720" w:hanging="360"/>
      </w:pPr>
      <w:rPr>
        <w:rFonts w:hint="default"/>
        <w:b/>
        <w:bCs/>
        <w:strike w:val="0"/>
        <w:color w:val="auto"/>
      </w:rPr>
    </w:lvl>
    <w:lvl w:ilvl="1" w:tplc="97D441E6">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F73B72"/>
    <w:multiLevelType w:val="hybridMultilevel"/>
    <w:tmpl w:val="5CD0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C7C17"/>
    <w:multiLevelType w:val="multilevel"/>
    <w:tmpl w:val="AFE2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640346">
    <w:abstractNumId w:val="0"/>
  </w:num>
  <w:num w:numId="2" w16cid:durableId="1025449936">
    <w:abstractNumId w:val="1"/>
  </w:num>
  <w:num w:numId="3" w16cid:durableId="174344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22"/>
    <w:rsid w:val="000116D2"/>
    <w:rsid w:val="000304AF"/>
    <w:rsid w:val="000335C4"/>
    <w:rsid w:val="00044800"/>
    <w:rsid w:val="000503B9"/>
    <w:rsid w:val="00054088"/>
    <w:rsid w:val="00057135"/>
    <w:rsid w:val="00060E12"/>
    <w:rsid w:val="000A54F3"/>
    <w:rsid w:val="000B472B"/>
    <w:rsid w:val="000B6636"/>
    <w:rsid w:val="001070C1"/>
    <w:rsid w:val="00131242"/>
    <w:rsid w:val="00135FB6"/>
    <w:rsid w:val="00144487"/>
    <w:rsid w:val="001465DB"/>
    <w:rsid w:val="001752E3"/>
    <w:rsid w:val="00192DD0"/>
    <w:rsid w:val="001C1A78"/>
    <w:rsid w:val="001D1449"/>
    <w:rsid w:val="00205720"/>
    <w:rsid w:val="0027415B"/>
    <w:rsid w:val="00281FEC"/>
    <w:rsid w:val="00286135"/>
    <w:rsid w:val="00286550"/>
    <w:rsid w:val="002871E5"/>
    <w:rsid w:val="002D01DE"/>
    <w:rsid w:val="0030252B"/>
    <w:rsid w:val="00335F25"/>
    <w:rsid w:val="00360D22"/>
    <w:rsid w:val="0039717B"/>
    <w:rsid w:val="003E12A2"/>
    <w:rsid w:val="004001E2"/>
    <w:rsid w:val="00410FE7"/>
    <w:rsid w:val="0043191A"/>
    <w:rsid w:val="00475C9B"/>
    <w:rsid w:val="0048446C"/>
    <w:rsid w:val="004B7EAE"/>
    <w:rsid w:val="004E34B3"/>
    <w:rsid w:val="005136BB"/>
    <w:rsid w:val="00516545"/>
    <w:rsid w:val="00522D73"/>
    <w:rsid w:val="005938B8"/>
    <w:rsid w:val="0061401B"/>
    <w:rsid w:val="00682D5A"/>
    <w:rsid w:val="006C0969"/>
    <w:rsid w:val="006F2989"/>
    <w:rsid w:val="0070193A"/>
    <w:rsid w:val="00713A68"/>
    <w:rsid w:val="00737A5D"/>
    <w:rsid w:val="007F3C00"/>
    <w:rsid w:val="008132AE"/>
    <w:rsid w:val="00850F15"/>
    <w:rsid w:val="0086516B"/>
    <w:rsid w:val="00885387"/>
    <w:rsid w:val="008A7861"/>
    <w:rsid w:val="008D6117"/>
    <w:rsid w:val="009339E6"/>
    <w:rsid w:val="00941590"/>
    <w:rsid w:val="00974A92"/>
    <w:rsid w:val="009B7977"/>
    <w:rsid w:val="009D16FA"/>
    <w:rsid w:val="009F1C15"/>
    <w:rsid w:val="00A26B2B"/>
    <w:rsid w:val="00A33CB4"/>
    <w:rsid w:val="00AF68CB"/>
    <w:rsid w:val="00B150F0"/>
    <w:rsid w:val="00B979EB"/>
    <w:rsid w:val="00BA2289"/>
    <w:rsid w:val="00BD65C9"/>
    <w:rsid w:val="00BF3F65"/>
    <w:rsid w:val="00C215A9"/>
    <w:rsid w:val="00C44164"/>
    <w:rsid w:val="00D039B7"/>
    <w:rsid w:val="00D66CB1"/>
    <w:rsid w:val="00D932BD"/>
    <w:rsid w:val="00DE7E42"/>
    <w:rsid w:val="00DF5B37"/>
    <w:rsid w:val="00E26C19"/>
    <w:rsid w:val="00E33C06"/>
    <w:rsid w:val="00E420D6"/>
    <w:rsid w:val="00E6065B"/>
    <w:rsid w:val="00F03F44"/>
    <w:rsid w:val="00F83322"/>
    <w:rsid w:val="00FA4344"/>
    <w:rsid w:val="2F2BA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39F0"/>
  <w15:chartTrackingRefBased/>
  <w15:docId w15:val="{6095D335-D708-4937-9971-B133415F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BB"/>
    <w:pPr>
      <w:spacing w:after="0" w:line="240" w:lineRule="auto"/>
    </w:pPr>
    <w:rPr>
      <w:rFonts w:ascii="Rockland" w:eastAsia="Times New Roman" w:hAnsi="Rockland" w:cs="Times New Roman"/>
      <w:szCs w:val="20"/>
    </w:rPr>
  </w:style>
  <w:style w:type="paragraph" w:styleId="Heading1">
    <w:name w:val="heading 1"/>
    <w:basedOn w:val="Normal"/>
    <w:next w:val="Normal"/>
    <w:link w:val="Heading1Char"/>
    <w:qFormat/>
    <w:rsid w:val="00F83322"/>
    <w:pPr>
      <w:keepNext/>
      <w:overflowPunct w:val="0"/>
      <w:autoSpaceDE w:val="0"/>
      <w:autoSpaceDN w:val="0"/>
      <w:adjustRightInd w:val="0"/>
      <w:jc w:val="center"/>
      <w:outlineLvl w:val="0"/>
    </w:pPr>
    <w:rPr>
      <w:rFonts w:ascii="Times New Roman" w:hAnsi="Times New Roman"/>
      <w:b/>
      <w:smallCaps/>
      <w:sz w:val="28"/>
    </w:rPr>
  </w:style>
  <w:style w:type="paragraph" w:styleId="Heading3">
    <w:name w:val="heading 3"/>
    <w:basedOn w:val="Normal"/>
    <w:next w:val="Normal"/>
    <w:link w:val="Heading3Char"/>
    <w:uiPriority w:val="9"/>
    <w:semiHidden/>
    <w:unhideWhenUsed/>
    <w:qFormat/>
    <w:rsid w:val="00F8332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322"/>
    <w:rPr>
      <w:rFonts w:ascii="Times New Roman" w:eastAsia="Times New Roman" w:hAnsi="Times New Roman" w:cs="Times New Roman"/>
      <w:b/>
      <w:smallCaps/>
      <w:sz w:val="28"/>
      <w:szCs w:val="20"/>
    </w:rPr>
  </w:style>
  <w:style w:type="character" w:customStyle="1" w:styleId="Heading3Char">
    <w:name w:val="Heading 3 Char"/>
    <w:basedOn w:val="DefaultParagraphFont"/>
    <w:link w:val="Heading3"/>
    <w:uiPriority w:val="9"/>
    <w:semiHidden/>
    <w:rsid w:val="00F83322"/>
    <w:rPr>
      <w:rFonts w:asciiTheme="majorHAnsi" w:eastAsiaTheme="majorEastAsia" w:hAnsiTheme="majorHAnsi" w:cstheme="majorBidi"/>
      <w:color w:val="1F3763" w:themeColor="accent1" w:themeShade="7F"/>
      <w:sz w:val="24"/>
      <w:szCs w:val="24"/>
    </w:rPr>
  </w:style>
  <w:style w:type="character" w:styleId="Hyperlink">
    <w:name w:val="Hyperlink"/>
    <w:rsid w:val="00F83322"/>
    <w:rPr>
      <w:color w:val="0000FF"/>
      <w:u w:val="single"/>
    </w:rPr>
  </w:style>
  <w:style w:type="paragraph" w:styleId="ListParagraph">
    <w:name w:val="List Paragraph"/>
    <w:basedOn w:val="Normal"/>
    <w:uiPriority w:val="34"/>
    <w:qFormat/>
    <w:rsid w:val="00F83322"/>
    <w:pPr>
      <w:ind w:left="720"/>
    </w:pPr>
  </w:style>
  <w:style w:type="character" w:styleId="CommentReference">
    <w:name w:val="annotation reference"/>
    <w:semiHidden/>
    <w:rsid w:val="00F83322"/>
    <w:rPr>
      <w:sz w:val="16"/>
      <w:szCs w:val="16"/>
    </w:rPr>
  </w:style>
  <w:style w:type="paragraph" w:styleId="CommentText">
    <w:name w:val="annotation text"/>
    <w:basedOn w:val="Normal"/>
    <w:link w:val="CommentTextChar"/>
    <w:uiPriority w:val="99"/>
    <w:unhideWhenUsed/>
    <w:rsid w:val="00F83322"/>
    <w:rPr>
      <w:sz w:val="20"/>
    </w:rPr>
  </w:style>
  <w:style w:type="character" w:customStyle="1" w:styleId="CommentTextChar">
    <w:name w:val="Comment Text Char"/>
    <w:basedOn w:val="DefaultParagraphFont"/>
    <w:link w:val="CommentText"/>
    <w:uiPriority w:val="99"/>
    <w:rsid w:val="00F83322"/>
    <w:rPr>
      <w:rFonts w:ascii="Rockland" w:eastAsia="Times New Roman" w:hAnsi="Rockland" w:cs="Times New Roman"/>
      <w:sz w:val="20"/>
      <w:szCs w:val="20"/>
    </w:rPr>
  </w:style>
  <w:style w:type="paragraph" w:styleId="CommentSubject">
    <w:name w:val="annotation subject"/>
    <w:basedOn w:val="CommentText"/>
    <w:next w:val="CommentText"/>
    <w:link w:val="CommentSubjectChar"/>
    <w:uiPriority w:val="99"/>
    <w:semiHidden/>
    <w:unhideWhenUsed/>
    <w:rsid w:val="00D932BD"/>
    <w:rPr>
      <w:b/>
      <w:bCs/>
    </w:rPr>
  </w:style>
  <w:style w:type="character" w:customStyle="1" w:styleId="CommentSubjectChar">
    <w:name w:val="Comment Subject Char"/>
    <w:basedOn w:val="CommentTextChar"/>
    <w:link w:val="CommentSubject"/>
    <w:uiPriority w:val="99"/>
    <w:semiHidden/>
    <w:rsid w:val="00D932BD"/>
    <w:rPr>
      <w:rFonts w:ascii="Rockland" w:eastAsia="Times New Roman" w:hAnsi="Rockland" w:cs="Times New Roman"/>
      <w:b/>
      <w:bCs/>
      <w:sz w:val="20"/>
      <w:szCs w:val="20"/>
    </w:rPr>
  </w:style>
  <w:style w:type="paragraph" w:styleId="NormalWeb">
    <w:name w:val="Normal (Web)"/>
    <w:basedOn w:val="Normal"/>
    <w:uiPriority w:val="99"/>
    <w:semiHidden/>
    <w:unhideWhenUsed/>
    <w:rsid w:val="00941590"/>
    <w:rPr>
      <w:rFonts w:ascii="Times New Roman" w:hAnsi="Times New Roman"/>
      <w:sz w:val="24"/>
      <w:szCs w:val="24"/>
    </w:rPr>
  </w:style>
  <w:style w:type="character" w:styleId="UnresolvedMention">
    <w:name w:val="Unresolved Mention"/>
    <w:basedOn w:val="DefaultParagraphFont"/>
    <w:uiPriority w:val="99"/>
    <w:semiHidden/>
    <w:unhideWhenUsed/>
    <w:rsid w:val="0070193A"/>
    <w:rPr>
      <w:color w:val="605E5C"/>
      <w:shd w:val="clear" w:color="auto" w:fill="E1DFDD"/>
    </w:rPr>
  </w:style>
  <w:style w:type="paragraph" w:styleId="Header">
    <w:name w:val="header"/>
    <w:basedOn w:val="Normal"/>
    <w:link w:val="HeaderChar"/>
    <w:uiPriority w:val="99"/>
    <w:unhideWhenUsed/>
    <w:rsid w:val="00974A92"/>
    <w:pPr>
      <w:tabs>
        <w:tab w:val="center" w:pos="4680"/>
        <w:tab w:val="right" w:pos="9360"/>
      </w:tabs>
    </w:pPr>
  </w:style>
  <w:style w:type="character" w:customStyle="1" w:styleId="HeaderChar">
    <w:name w:val="Header Char"/>
    <w:basedOn w:val="DefaultParagraphFont"/>
    <w:link w:val="Header"/>
    <w:uiPriority w:val="99"/>
    <w:rsid w:val="00974A92"/>
    <w:rPr>
      <w:rFonts w:ascii="Rockland" w:eastAsia="Times New Roman" w:hAnsi="Rockland" w:cs="Times New Roman"/>
      <w:szCs w:val="20"/>
    </w:rPr>
  </w:style>
  <w:style w:type="paragraph" w:styleId="Footer">
    <w:name w:val="footer"/>
    <w:basedOn w:val="Normal"/>
    <w:link w:val="FooterChar"/>
    <w:uiPriority w:val="99"/>
    <w:unhideWhenUsed/>
    <w:rsid w:val="00974A92"/>
    <w:pPr>
      <w:tabs>
        <w:tab w:val="center" w:pos="4680"/>
        <w:tab w:val="right" w:pos="9360"/>
      </w:tabs>
    </w:pPr>
  </w:style>
  <w:style w:type="character" w:customStyle="1" w:styleId="FooterChar">
    <w:name w:val="Footer Char"/>
    <w:basedOn w:val="DefaultParagraphFont"/>
    <w:link w:val="Footer"/>
    <w:uiPriority w:val="99"/>
    <w:rsid w:val="00974A92"/>
    <w:rPr>
      <w:rFonts w:ascii="Rockland" w:eastAsia="Times New Roman" w:hAnsi="Rockland" w:cs="Times New Roman"/>
      <w:szCs w:val="20"/>
    </w:rPr>
  </w:style>
  <w:style w:type="table" w:styleId="TableGrid">
    <w:name w:val="Table Grid"/>
    <w:basedOn w:val="TableNormal"/>
    <w:uiPriority w:val="39"/>
    <w:rsid w:val="00FA4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3079">
      <w:bodyDiv w:val="1"/>
      <w:marLeft w:val="0"/>
      <w:marRight w:val="0"/>
      <w:marTop w:val="0"/>
      <w:marBottom w:val="0"/>
      <w:divBdr>
        <w:top w:val="none" w:sz="0" w:space="0" w:color="auto"/>
        <w:left w:val="none" w:sz="0" w:space="0" w:color="auto"/>
        <w:bottom w:val="none" w:sz="0" w:space="0" w:color="auto"/>
        <w:right w:val="none" w:sz="0" w:space="0" w:color="auto"/>
      </w:divBdr>
    </w:div>
    <w:div w:id="17997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twcefsp.org/2020/wp-content/uploads/2020/05/Phase-35-Manual.pdf" TargetMode="External"/><Relationship Id="rId5" Type="http://schemas.openxmlformats.org/officeDocument/2006/relationships/styles" Target="styles.xml"/><Relationship Id="rId10" Type="http://schemas.openxmlformats.org/officeDocument/2006/relationships/hyperlink" Target="https://www.efsp.unitedway.org/efsp/website/websiteContents/PDFs/EFSPManual/Phase_35_Manu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e1ecbb-7ee3-4296-9985-6eeee2fdba12">
      <Terms xmlns="http://schemas.microsoft.com/office/infopath/2007/PartnerControls"/>
    </lcf76f155ced4ddcb4097134ff3c332f>
    <TaxCatchAll xmlns="ba92d586-612d-47a2-9afa-b3e0fd0e96cf" xsi:nil="true"/>
    <MediaLengthInSeconds xmlns="53e1ecbb-7ee3-4296-9985-6eeee2fdba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4F936EE4F544B876F4EBB26D46C74" ma:contentTypeVersion="13" ma:contentTypeDescription="Create a new document." ma:contentTypeScope="" ma:versionID="549ee45ab8b1297fd5b3c7807bee58f4">
  <xsd:schema xmlns:xsd="http://www.w3.org/2001/XMLSchema" xmlns:xs="http://www.w3.org/2001/XMLSchema" xmlns:p="http://schemas.microsoft.com/office/2006/metadata/properties" xmlns:ns2="53e1ecbb-7ee3-4296-9985-6eeee2fdba12" xmlns:ns3="ba92d586-612d-47a2-9afa-b3e0fd0e96cf" targetNamespace="http://schemas.microsoft.com/office/2006/metadata/properties" ma:root="true" ma:fieldsID="93a18f2fd0fea2aa73978be224db651a" ns2:_="" ns3:_="">
    <xsd:import namespace="53e1ecbb-7ee3-4296-9985-6eeee2fdba12"/>
    <xsd:import namespace="ba92d586-612d-47a2-9afa-b3e0fd0e96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1ecbb-7ee3-4296-9985-6eeee2fdb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1f66d4-2fe8-4897-953e-486ab31a5fa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2d586-612d-47a2-9afa-b3e0fd0e96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0a60b7-3150-411d-a78d-2ebb4b5c06be}" ma:internalName="TaxCatchAll" ma:showField="CatchAllData" ma:web="ba92d586-612d-47a2-9afa-b3e0fd0e9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135D5-9253-4835-83CA-3611E371F154}">
  <ds:schemaRefs>
    <ds:schemaRef ds:uri="http://schemas.microsoft.com/office/2006/metadata/properties"/>
    <ds:schemaRef ds:uri="http://schemas.microsoft.com/office/infopath/2007/PartnerControls"/>
    <ds:schemaRef ds:uri="53e1ecbb-7ee3-4296-9985-6eeee2fdba12"/>
    <ds:schemaRef ds:uri="ba92d586-612d-47a2-9afa-b3e0fd0e96cf"/>
  </ds:schemaRefs>
</ds:datastoreItem>
</file>

<file path=customXml/itemProps2.xml><?xml version="1.0" encoding="utf-8"?>
<ds:datastoreItem xmlns:ds="http://schemas.openxmlformats.org/officeDocument/2006/customXml" ds:itemID="{2AA81B2F-1678-445A-A5CA-087F5DE01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1ecbb-7ee3-4296-9985-6eeee2fdba12"/>
    <ds:schemaRef ds:uri="ba92d586-612d-47a2-9afa-b3e0fd0e9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E0AED-B447-4E6F-90EB-30335E23C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Torres</dc:creator>
  <cp:keywords/>
  <dc:description/>
  <cp:lastModifiedBy>Kelley Abell</cp:lastModifiedBy>
  <cp:revision>70</cp:revision>
  <dcterms:created xsi:type="dcterms:W3CDTF">2024-09-24T18:28:00Z</dcterms:created>
  <dcterms:modified xsi:type="dcterms:W3CDTF">2025-01-17T21:02:00Z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0x0101001954F936EE4F544B876F4EBB26D46C74</vt:lpwstr>
  </property>
  <property fmtid="{D5CDD505-2E9C-101B-9397-08002B2CF9AE}" pid="3" name="Order">
    <vt:r8>23100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